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7F" w:rsidRDefault="006B277F" w:rsidP="006B277F">
      <w:pPr>
        <w:ind w:left="-540" w:right="-185"/>
        <w:jc w:val="center"/>
        <w:rPr>
          <w:sz w:val="28"/>
          <w:szCs w:val="28"/>
        </w:rPr>
      </w:pPr>
      <w:r w:rsidRPr="00300B5E">
        <w:rPr>
          <w:sz w:val="28"/>
          <w:szCs w:val="28"/>
        </w:rPr>
        <w:object w:dxaOrig="68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37.5pt" o:ole="" fillcolor="window">
            <v:imagedata r:id="rId6" o:title=""/>
          </v:shape>
          <o:OLEObject Type="Embed" ProgID="Word.Picture.8" ShapeID="_x0000_i1025" DrawAspect="Content" ObjectID="_1428740331" r:id="rId7"/>
        </w:object>
      </w:r>
    </w:p>
    <w:p w:rsidR="006B277F" w:rsidRDefault="006B277F" w:rsidP="006B277F">
      <w:pPr>
        <w:rPr>
          <w:sz w:val="28"/>
          <w:szCs w:val="28"/>
        </w:rPr>
      </w:pPr>
    </w:p>
    <w:p w:rsidR="006B277F" w:rsidRDefault="006B277F" w:rsidP="006B277F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 w:rsidRPr="00041F8B">
        <w:rPr>
          <w:b/>
          <w:sz w:val="28"/>
          <w:szCs w:val="28"/>
        </w:rPr>
        <w:t>ПРАВИТЕЛЬСТВО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РОСТОВСКОЙ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ОБЛАСТИ</w:t>
      </w:r>
    </w:p>
    <w:p w:rsidR="006B277F" w:rsidRDefault="006B277F" w:rsidP="006B277F">
      <w:pPr>
        <w:spacing w:line="300" w:lineRule="exact"/>
        <w:rPr>
          <w:b/>
          <w:sz w:val="28"/>
          <w:szCs w:val="28"/>
        </w:rPr>
      </w:pPr>
    </w:p>
    <w:p w:rsidR="006B277F" w:rsidRDefault="006B277F" w:rsidP="006B277F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</w:t>
      </w:r>
    </w:p>
    <w:p w:rsidR="006B277F" w:rsidRDefault="006B277F" w:rsidP="006B277F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предупреждению и ликвидации</w:t>
      </w:r>
    </w:p>
    <w:p w:rsidR="006B277F" w:rsidRDefault="006B277F" w:rsidP="006B277F">
      <w:pPr>
        <w:ind w:left="-540"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чрезвычайных ситуаций Ростовской области</w:t>
      </w:r>
    </w:p>
    <w:p w:rsidR="006B277F" w:rsidRDefault="006B277F" w:rsidP="006B277F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(ДПЧС Ростовской области)</w:t>
      </w:r>
    </w:p>
    <w:p w:rsidR="006B277F" w:rsidRDefault="006B277F" w:rsidP="006B277F">
      <w:pPr>
        <w:ind w:left="-540" w:right="-185"/>
        <w:jc w:val="center"/>
        <w:rPr>
          <w:sz w:val="28"/>
          <w:szCs w:val="28"/>
        </w:rPr>
      </w:pPr>
    </w:p>
    <w:p w:rsidR="006B277F" w:rsidRDefault="006B277F" w:rsidP="006B277F">
      <w:pPr>
        <w:ind w:left="-540" w:right="-185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6B277F" w:rsidRDefault="006B277F" w:rsidP="006B277F">
      <w:pPr>
        <w:jc w:val="center"/>
        <w:rPr>
          <w:sz w:val="28"/>
          <w:szCs w:val="28"/>
        </w:rPr>
      </w:pPr>
    </w:p>
    <w:p w:rsidR="006B277F" w:rsidRDefault="00CE7D17" w:rsidP="006B277F">
      <w:pPr>
        <w:ind w:left="-540" w:right="-143"/>
        <w:jc w:val="center"/>
        <w:rPr>
          <w:sz w:val="28"/>
          <w:szCs w:val="28"/>
        </w:rPr>
      </w:pPr>
      <w:r>
        <w:rPr>
          <w:sz w:val="28"/>
          <w:szCs w:val="28"/>
        </w:rPr>
        <w:t>10.01.2013</w:t>
      </w:r>
      <w:r w:rsidR="006B277F">
        <w:rPr>
          <w:sz w:val="28"/>
          <w:szCs w:val="28"/>
        </w:rPr>
        <w:t xml:space="preserve"> г.                                                                                           № </w:t>
      </w:r>
      <w:r>
        <w:rPr>
          <w:sz w:val="28"/>
          <w:szCs w:val="28"/>
        </w:rPr>
        <w:t>5</w:t>
      </w:r>
    </w:p>
    <w:p w:rsidR="006B277F" w:rsidRDefault="006B277F" w:rsidP="006B277F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г. Ростов - на - Дону</w:t>
      </w:r>
    </w:p>
    <w:p w:rsidR="006B277F" w:rsidRDefault="006B277F" w:rsidP="006B277F">
      <w:pPr>
        <w:ind w:left="-540"/>
        <w:rPr>
          <w:sz w:val="22"/>
          <w:szCs w:val="22"/>
        </w:rPr>
      </w:pPr>
    </w:p>
    <w:p w:rsidR="006B277F" w:rsidRDefault="006B277F" w:rsidP="001637D2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6B277F" w:rsidRDefault="006B277F" w:rsidP="001637D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6B277F" w:rsidRDefault="006B277F" w:rsidP="001637D2">
      <w:pPr>
        <w:rPr>
          <w:sz w:val="22"/>
          <w:szCs w:val="22"/>
        </w:rPr>
      </w:pPr>
    </w:p>
    <w:p w:rsidR="006B277F" w:rsidRDefault="006B277F" w:rsidP="001637D2">
      <w:pPr>
        <w:rPr>
          <w:sz w:val="22"/>
          <w:szCs w:val="22"/>
        </w:rPr>
      </w:pPr>
    </w:p>
    <w:p w:rsidR="006B277F" w:rsidRDefault="006B277F" w:rsidP="001637D2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постановлением Правительства Ростовской области от 18.11.2011 № 150 «Об утверждении Реестра государственных услуг Ростовской области», постановлением </w:t>
      </w:r>
      <w:r w:rsidRPr="00FE622B">
        <w:rPr>
          <w:sz w:val="28"/>
          <w:szCs w:val="28"/>
        </w:rPr>
        <w:t>Правительства Ростовской области от 05.09.2012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</w:t>
      </w:r>
      <w:r w:rsidR="00C60CC5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 экспертным заключением министерства информационных технологий и связи Ростовской области от 05.09.2012 и письм</w:t>
      </w:r>
      <w:r w:rsidR="00C60CC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прокуратуры Ростовской области</w:t>
      </w:r>
      <w:proofErr w:type="gramEnd"/>
      <w:r>
        <w:rPr>
          <w:sz w:val="28"/>
          <w:szCs w:val="28"/>
        </w:rPr>
        <w:t xml:space="preserve"> от 20.12.2012 </w:t>
      </w:r>
      <w:r w:rsidR="00C60CC5">
        <w:rPr>
          <w:sz w:val="28"/>
          <w:szCs w:val="28"/>
        </w:rPr>
        <w:t>№ 30-4-2012</w:t>
      </w:r>
      <w:r>
        <w:rPr>
          <w:sz w:val="28"/>
          <w:szCs w:val="28"/>
        </w:rPr>
        <w:t xml:space="preserve">      </w:t>
      </w:r>
    </w:p>
    <w:p w:rsidR="006B277F" w:rsidRDefault="006B277F" w:rsidP="001637D2">
      <w:pPr>
        <w:ind w:right="-143" w:firstLine="720"/>
        <w:jc w:val="both"/>
        <w:rPr>
          <w:sz w:val="28"/>
          <w:szCs w:val="28"/>
        </w:rPr>
      </w:pPr>
    </w:p>
    <w:p w:rsidR="006B277F" w:rsidRDefault="006B277F" w:rsidP="001637D2">
      <w:pPr>
        <w:ind w:right="-143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6B277F" w:rsidRDefault="006B277F" w:rsidP="001637D2">
      <w:pPr>
        <w:ind w:right="-143" w:firstLine="720"/>
        <w:jc w:val="both"/>
        <w:rPr>
          <w:sz w:val="28"/>
          <w:szCs w:val="28"/>
        </w:rPr>
      </w:pPr>
    </w:p>
    <w:p w:rsidR="006B277F" w:rsidRDefault="006B277F" w:rsidP="001637D2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 локализации и тушению лесных пожаров согласно приложению (далее – административный регламент).        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 Начальнику отдела планирования и оперативного взаимодействия департамента Наумову А.В. организовать размещение </w:t>
      </w:r>
      <w:proofErr w:type="gramStart"/>
      <w:r w:rsidRPr="00FE622B">
        <w:rPr>
          <w:sz w:val="28"/>
          <w:szCs w:val="28"/>
        </w:rPr>
        <w:t>на</w:t>
      </w:r>
      <w:proofErr w:type="gramEnd"/>
      <w:r w:rsidRPr="00FE622B">
        <w:rPr>
          <w:sz w:val="28"/>
          <w:szCs w:val="28"/>
        </w:rPr>
        <w:t>: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2.1. официальном </w:t>
      </w:r>
      <w:proofErr w:type="gramStart"/>
      <w:r w:rsidRPr="00FE622B">
        <w:rPr>
          <w:sz w:val="28"/>
          <w:szCs w:val="28"/>
        </w:rPr>
        <w:t>сайте</w:t>
      </w:r>
      <w:proofErr w:type="gramEnd"/>
      <w:r w:rsidRPr="00FE622B">
        <w:rPr>
          <w:sz w:val="28"/>
          <w:szCs w:val="28"/>
        </w:rPr>
        <w:t xml:space="preserve"> департамента настоящего приказа вместе с  административным регламентом, экспертного заключения </w:t>
      </w:r>
      <w:r>
        <w:rPr>
          <w:sz w:val="28"/>
          <w:szCs w:val="28"/>
        </w:rPr>
        <w:t xml:space="preserve">управления инноваций в органах власти Правительства Ростовской области </w:t>
      </w:r>
      <w:r w:rsidRPr="00FE622B">
        <w:rPr>
          <w:sz w:val="28"/>
          <w:szCs w:val="28"/>
        </w:rPr>
        <w:t>на административный регламент и пояснительной записки к административному регламенту;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2.2. </w:t>
      </w:r>
      <w:proofErr w:type="gramStart"/>
      <w:r w:rsidRPr="00FE622B">
        <w:rPr>
          <w:sz w:val="28"/>
          <w:szCs w:val="28"/>
        </w:rPr>
        <w:t>сайтах</w:t>
      </w:r>
      <w:proofErr w:type="gramEnd"/>
      <w:r w:rsidRPr="00FE622B">
        <w:rPr>
          <w:sz w:val="28"/>
          <w:szCs w:val="28"/>
        </w:rPr>
        <w:t xml:space="preserve">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dpchs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 и на Интернет-портале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pgu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информации, указанной в </w:t>
      </w:r>
      <w:r>
        <w:rPr>
          <w:sz w:val="28"/>
          <w:szCs w:val="28"/>
        </w:rPr>
        <w:t>п.</w:t>
      </w:r>
      <w:r w:rsidRPr="00FE622B">
        <w:rPr>
          <w:sz w:val="28"/>
          <w:szCs w:val="28"/>
        </w:rPr>
        <w:t>п.1.3.4., 1.3.5. административного регламента.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lastRenderedPageBreak/>
        <w:t>3. Начальнику государственного казенного учреждения Ростовской области «</w:t>
      </w:r>
      <w:r>
        <w:rPr>
          <w:sz w:val="28"/>
          <w:szCs w:val="28"/>
        </w:rPr>
        <w:t>Ростовская областная поисково-спасательная служба во внутренних водах и территориальном море Российской Федерации»</w:t>
      </w:r>
      <w:r w:rsidRPr="00FE62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Скомарохову</w:t>
      </w:r>
      <w:proofErr w:type="spellEnd"/>
      <w:r>
        <w:rPr>
          <w:sz w:val="28"/>
          <w:szCs w:val="28"/>
        </w:rPr>
        <w:t xml:space="preserve"> В.Б.</w:t>
      </w:r>
      <w:r w:rsidRPr="00FE622B">
        <w:rPr>
          <w:sz w:val="28"/>
          <w:szCs w:val="28"/>
        </w:rPr>
        <w:t>: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3.1. Внести в течение двух недель с даты издания настоящего приказа изменения в правовые акты и должностные инструкции работников ГКУ РО «</w:t>
      </w:r>
      <w:r>
        <w:rPr>
          <w:sz w:val="28"/>
          <w:szCs w:val="28"/>
        </w:rPr>
        <w:t xml:space="preserve">ПСС </w:t>
      </w:r>
      <w:proofErr w:type="gramStart"/>
      <w:r>
        <w:rPr>
          <w:sz w:val="28"/>
          <w:szCs w:val="28"/>
        </w:rPr>
        <w:t>ВВ</w:t>
      </w:r>
      <w:proofErr w:type="gramEnd"/>
      <w:r>
        <w:rPr>
          <w:sz w:val="28"/>
          <w:szCs w:val="28"/>
        </w:rPr>
        <w:t xml:space="preserve"> ТМ»</w:t>
      </w:r>
      <w:r w:rsidRPr="00FE622B">
        <w:rPr>
          <w:sz w:val="28"/>
          <w:szCs w:val="28"/>
        </w:rPr>
        <w:t xml:space="preserve">.  </w:t>
      </w:r>
    </w:p>
    <w:p w:rsidR="006B277F" w:rsidRPr="00FE622B" w:rsidRDefault="006B277F" w:rsidP="001637D2">
      <w:pPr>
        <w:ind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FE622B">
        <w:rPr>
          <w:sz w:val="28"/>
          <w:szCs w:val="28"/>
        </w:rPr>
        <w:t xml:space="preserve">Организовать контроль и исполнение административного регламента в установленном порядке. </w:t>
      </w:r>
    </w:p>
    <w:p w:rsidR="006B277F" w:rsidRDefault="006B277F" w:rsidP="001637D2">
      <w:pPr>
        <w:ind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37D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директора департамента Гладкова Л.Я.  </w:t>
      </w: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</w:t>
      </w:r>
      <w:proofErr w:type="gramStart"/>
      <w:r w:rsidR="00CE7D17">
        <w:rPr>
          <w:sz w:val="28"/>
          <w:szCs w:val="28"/>
        </w:rPr>
        <w:t>п</w:t>
      </w:r>
      <w:proofErr w:type="gramEnd"/>
      <w:r w:rsidR="00CE7D17">
        <w:rPr>
          <w:sz w:val="28"/>
          <w:szCs w:val="28"/>
        </w:rPr>
        <w:t>/п</w:t>
      </w:r>
      <w:r>
        <w:rPr>
          <w:sz w:val="28"/>
          <w:szCs w:val="28"/>
        </w:rPr>
        <w:t xml:space="preserve">                                                          С.П. Панов</w:t>
      </w: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1637D2">
      <w:pPr>
        <w:ind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4848"/>
        <w:gridCol w:w="1525"/>
        <w:gridCol w:w="4117"/>
      </w:tblGrid>
      <w:tr w:rsidR="006B277F" w:rsidTr="00C60CC5">
        <w:tc>
          <w:tcPr>
            <w:tcW w:w="4848" w:type="dxa"/>
          </w:tcPr>
          <w:p w:rsidR="006B277F" w:rsidRDefault="006B277F" w:rsidP="00C60CC5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6B277F" w:rsidRDefault="006B277F" w:rsidP="00C60CC5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117" w:type="dxa"/>
          </w:tcPr>
          <w:p w:rsidR="006B277F" w:rsidRDefault="006B277F" w:rsidP="00C60CC5">
            <w:pPr>
              <w:pStyle w:val="ConsNormal"/>
              <w:widowControl/>
              <w:ind w:firstLine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Приложение № 1</w:t>
            </w:r>
          </w:p>
          <w:p w:rsidR="006B277F" w:rsidRDefault="006B277F" w:rsidP="00C60CC5">
            <w:pPr>
              <w:pStyle w:val="ConsNormal"/>
              <w:widowControl/>
              <w:ind w:right="34" w:firstLine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 приказу департамента по предупреждению и ликвидации чрезвычайных ситуаций Ростовской области</w:t>
            </w:r>
          </w:p>
          <w:p w:rsidR="006B277F" w:rsidRDefault="006B277F" w:rsidP="00C60CC5">
            <w:pPr>
              <w:pStyle w:val="ConsNormal"/>
              <w:widowControl/>
              <w:ind w:right="34" w:firstLine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CE7D17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10.01.2013г.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CE7D17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  <w:p w:rsidR="006B277F" w:rsidRDefault="006B277F" w:rsidP="00C60CC5">
            <w:pPr>
              <w:ind w:left="-540" w:right="-185"/>
              <w:jc w:val="center"/>
              <w:rPr>
                <w:sz w:val="28"/>
                <w:szCs w:val="28"/>
              </w:rPr>
            </w:pPr>
          </w:p>
        </w:tc>
      </w:tr>
    </w:tbl>
    <w:p w:rsidR="006B277F" w:rsidRDefault="006B277F" w:rsidP="006B277F">
      <w:pPr>
        <w:pStyle w:val="ab"/>
        <w:ind w:right="-143"/>
        <w:rPr>
          <w:sz w:val="28"/>
        </w:rPr>
      </w:pPr>
      <w:r>
        <w:rPr>
          <w:bCs w:val="0"/>
          <w:sz w:val="28"/>
          <w:szCs w:val="28"/>
        </w:rPr>
        <w:t>АДМИНИСТРАТИВНЫЙ РЕГЛАМЕНТ</w:t>
      </w:r>
    </w:p>
    <w:p w:rsidR="006B277F" w:rsidRDefault="006B277F" w:rsidP="006B277F">
      <w:pPr>
        <w:pStyle w:val="ab"/>
        <w:ind w:right="-143"/>
        <w:rPr>
          <w:sz w:val="28"/>
        </w:rPr>
      </w:pPr>
      <w:r>
        <w:rPr>
          <w:sz w:val="28"/>
        </w:rPr>
        <w:t xml:space="preserve">предоставления </w:t>
      </w:r>
      <w:r>
        <w:rPr>
          <w:color w:val="auto"/>
          <w:sz w:val="28"/>
          <w:szCs w:val="28"/>
        </w:rPr>
        <w:t xml:space="preserve">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r>
        <w:rPr>
          <w:sz w:val="28"/>
        </w:rPr>
        <w:t>государственной услуги по локализации и тушению лесных пожаров</w:t>
      </w:r>
    </w:p>
    <w:p w:rsidR="006B277F" w:rsidRDefault="006B277F" w:rsidP="006B277F">
      <w:pPr>
        <w:pStyle w:val="ab"/>
        <w:ind w:left="-567" w:right="-143" w:firstLine="710"/>
        <w:rPr>
          <w:sz w:val="28"/>
        </w:rPr>
      </w:pPr>
    </w:p>
    <w:p w:rsidR="006B277F" w:rsidRDefault="006B277F" w:rsidP="006B277F">
      <w:pPr>
        <w:pStyle w:val="ConsPlusNormal"/>
        <w:widowControl/>
        <w:ind w:left="-567" w:right="-143" w:firstLine="7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p w:rsidR="006B277F" w:rsidRDefault="006B277F" w:rsidP="006B277F">
      <w:pPr>
        <w:pStyle w:val="ConsPlusNormal"/>
        <w:widowControl/>
        <w:ind w:left="-567" w:right="-143" w:firstLine="7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77F" w:rsidRDefault="006B277F" w:rsidP="006B277F">
      <w:pPr>
        <w:pStyle w:val="ab"/>
        <w:ind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1.1.Предмет регулирования административного регламента.</w:t>
      </w:r>
    </w:p>
    <w:p w:rsidR="006B277F" w:rsidRPr="00B857C3" w:rsidRDefault="006B277F" w:rsidP="006B277F">
      <w:pPr>
        <w:pStyle w:val="ab"/>
        <w:ind w:right="-143"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</w:rPr>
        <w:t xml:space="preserve">Предметом регулирования </w:t>
      </w:r>
      <w:r w:rsidRPr="00B857C3">
        <w:rPr>
          <w:b w:val="0"/>
          <w:color w:val="auto"/>
          <w:sz w:val="28"/>
          <w:szCs w:val="28"/>
        </w:rPr>
        <w:t xml:space="preserve">настоящего административного регламента  является предоставление государственной услуги по </w:t>
      </w:r>
      <w:r w:rsidRPr="00B857C3">
        <w:rPr>
          <w:b w:val="0"/>
          <w:color w:val="auto"/>
          <w:sz w:val="28"/>
        </w:rPr>
        <w:t>локализации и тушению лесных пожаров</w:t>
      </w:r>
      <w:r w:rsidRPr="00B857C3">
        <w:rPr>
          <w:b w:val="0"/>
          <w:color w:val="auto"/>
          <w:sz w:val="28"/>
          <w:szCs w:val="28"/>
        </w:rPr>
        <w:t xml:space="preserve"> (далее – государственная услуга), оказываемой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(далее - Учреждение).</w:t>
      </w:r>
    </w:p>
    <w:p w:rsidR="006B277F" w:rsidRPr="00B857C3" w:rsidRDefault="006B277F" w:rsidP="006B277F">
      <w:pPr>
        <w:pStyle w:val="ab"/>
        <w:ind w:right="-143" w:firstLine="709"/>
        <w:jc w:val="both"/>
        <w:rPr>
          <w:b w:val="0"/>
          <w:color w:val="auto"/>
          <w:sz w:val="28"/>
          <w:szCs w:val="28"/>
        </w:rPr>
      </w:pPr>
      <w:proofErr w:type="gramStart"/>
      <w:r w:rsidRPr="00B857C3">
        <w:rPr>
          <w:b w:val="0"/>
          <w:color w:val="auto"/>
          <w:sz w:val="28"/>
          <w:szCs w:val="28"/>
        </w:rPr>
        <w:t xml:space="preserve">Административный регламент предоставления государственной услуги по </w:t>
      </w:r>
      <w:r w:rsidRPr="00B857C3">
        <w:rPr>
          <w:b w:val="0"/>
          <w:color w:val="auto"/>
          <w:sz w:val="28"/>
        </w:rPr>
        <w:t>локализации и тушению лесных пожаров</w:t>
      </w:r>
      <w:r w:rsidRPr="00B857C3">
        <w:rPr>
          <w:b w:val="0"/>
          <w:color w:val="auto"/>
          <w:sz w:val="28"/>
          <w:szCs w:val="28"/>
        </w:rPr>
        <w:t xml:space="preserve"> (далее – административный регламент) разработан в целях повышения качества, доступности и прозрачности предоставления государственной услуги, создания необходимых условий для участников отношений, возникающих при обращении за предоставлением государственной услуги, определения сроков и последовательности действий при осуществлении полномочий по предоставлению государственной услуги по</w:t>
      </w:r>
      <w:r w:rsidRPr="00B857C3">
        <w:rPr>
          <w:b w:val="0"/>
          <w:color w:val="auto"/>
          <w:sz w:val="28"/>
        </w:rPr>
        <w:t xml:space="preserve"> локализации и тушению лесных пожаров</w:t>
      </w:r>
      <w:r w:rsidRPr="00B857C3">
        <w:rPr>
          <w:b w:val="0"/>
          <w:color w:val="auto"/>
          <w:sz w:val="28"/>
          <w:szCs w:val="28"/>
        </w:rPr>
        <w:t>.</w:t>
      </w:r>
      <w:proofErr w:type="gramEnd"/>
    </w:p>
    <w:p w:rsidR="006B277F" w:rsidRPr="00B857C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857C3">
        <w:rPr>
          <w:rFonts w:ascii="Times New Roman" w:hAnsi="Times New Roman"/>
          <w:sz w:val="28"/>
          <w:szCs w:val="28"/>
        </w:rPr>
        <w:t>1.2. 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услуги.</w:t>
      </w:r>
    </w:p>
    <w:p w:rsidR="006B277F" w:rsidRPr="00B857C3" w:rsidRDefault="006B277F" w:rsidP="006B277F">
      <w:pPr>
        <w:pStyle w:val="ab"/>
        <w:ind w:right="-143" w:firstLine="710"/>
        <w:jc w:val="both"/>
        <w:rPr>
          <w:color w:val="auto"/>
        </w:rPr>
      </w:pPr>
      <w:r w:rsidRPr="00B857C3">
        <w:rPr>
          <w:b w:val="0"/>
          <w:color w:val="auto"/>
          <w:sz w:val="28"/>
          <w:szCs w:val="28"/>
        </w:rPr>
        <w:t>Заявителями по предоставлению государственной услуги (далее – заявители) являются:</w:t>
      </w:r>
      <w:r w:rsidRPr="00B857C3">
        <w:rPr>
          <w:color w:val="auto"/>
        </w:rPr>
        <w:t xml:space="preserve"> 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- департамент лесного хозяйства Ростовской области, как орган исполнительной власти Ростовской области, осуществляющий на территории области полномочия Ростовской области и отдельные полномочия Российской Федерации, переданные органам государственной власти субъектов Российской Федерации, в области лесных отношений</w:t>
      </w:r>
      <w:r w:rsidR="00855D3C">
        <w:rPr>
          <w:b w:val="0"/>
          <w:color w:val="auto"/>
          <w:sz w:val="28"/>
          <w:szCs w:val="28"/>
        </w:rPr>
        <w:t>, в том числе в области охраны лесов от пожаров</w:t>
      </w:r>
      <w:r>
        <w:rPr>
          <w:b w:val="0"/>
          <w:color w:val="auto"/>
          <w:sz w:val="28"/>
          <w:szCs w:val="28"/>
        </w:rPr>
        <w:t>;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lastRenderedPageBreak/>
        <w:t xml:space="preserve">- государственные учреждения Ростовской области, подведомственные департаменту лесного хозяйства Ростовской области;     </w:t>
      </w:r>
    </w:p>
    <w:p w:rsidR="006B277F" w:rsidRPr="00AE1135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 w:rsidRPr="00AE1135">
        <w:rPr>
          <w:b w:val="0"/>
          <w:color w:val="auto"/>
          <w:sz w:val="28"/>
          <w:szCs w:val="28"/>
        </w:rPr>
        <w:t xml:space="preserve">- физические и юридические лица (независимо от форм собственности и от организационно-правовой формы, в том числе </w:t>
      </w:r>
      <w:r>
        <w:rPr>
          <w:b w:val="0"/>
          <w:color w:val="auto"/>
          <w:sz w:val="28"/>
          <w:szCs w:val="28"/>
        </w:rPr>
        <w:t>органы государственной власти и местного само</w:t>
      </w:r>
      <w:r w:rsidRPr="00AE1135">
        <w:rPr>
          <w:b w:val="0"/>
          <w:color w:val="auto"/>
          <w:sz w:val="28"/>
          <w:szCs w:val="28"/>
        </w:rPr>
        <w:t>управления), которы</w:t>
      </w:r>
      <w:r>
        <w:rPr>
          <w:b w:val="0"/>
          <w:color w:val="auto"/>
          <w:sz w:val="28"/>
          <w:szCs w:val="28"/>
        </w:rPr>
        <w:t>е в соответствии с действующим законодательством используют</w:t>
      </w:r>
      <w:r w:rsidR="00855D3C">
        <w:rPr>
          <w:b w:val="0"/>
          <w:color w:val="auto"/>
          <w:sz w:val="28"/>
          <w:szCs w:val="28"/>
        </w:rPr>
        <w:t xml:space="preserve"> </w:t>
      </w:r>
      <w:r>
        <w:rPr>
          <w:b w:val="0"/>
          <w:color w:val="auto"/>
          <w:sz w:val="28"/>
          <w:szCs w:val="28"/>
        </w:rPr>
        <w:t xml:space="preserve">(владеют) леса (участки леса), как входящие, так и не входящие в лесной фонд Ростовской области либо лесной фонд муниципального образования Ростовской области. </w:t>
      </w:r>
      <w:r w:rsidRPr="00AE1135">
        <w:rPr>
          <w:b w:val="0"/>
          <w:color w:val="auto"/>
          <w:sz w:val="28"/>
          <w:szCs w:val="28"/>
        </w:rPr>
        <w:t xml:space="preserve"> </w:t>
      </w:r>
    </w:p>
    <w:p w:rsidR="006B277F" w:rsidRPr="00B857C3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 w:rsidRPr="00B857C3">
        <w:rPr>
          <w:b w:val="0"/>
          <w:color w:val="auto"/>
          <w:sz w:val="28"/>
          <w:szCs w:val="28"/>
        </w:rPr>
        <w:t>Лица, перечисленные выше, вправе при обращении за предоставлением государственной услуги  выступать лично, либо через законного представителя, наделенного в установленном законодательством порядке полномочиями выступать от их имени при обращении за предоставлением государственной услуги.</w:t>
      </w:r>
    </w:p>
    <w:p w:rsidR="006B277F" w:rsidRPr="00CB57F3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B857C3">
        <w:rPr>
          <w:rFonts w:ascii="Times New Roman" w:hAnsi="Times New Roman"/>
          <w:sz w:val="28"/>
          <w:szCs w:val="28"/>
        </w:rPr>
        <w:t>В случае если заявление о предоставлении государственной</w:t>
      </w:r>
      <w:r w:rsidRPr="00CB57F3">
        <w:rPr>
          <w:rFonts w:ascii="Times New Roman" w:hAnsi="Times New Roman"/>
          <w:sz w:val="28"/>
          <w:szCs w:val="28"/>
        </w:rPr>
        <w:t xml:space="preserve"> услуги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CB57F3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CB57F3">
        <w:rPr>
          <w:rFonts w:ascii="Times New Roman" w:hAnsi="Times New Roman"/>
          <w:sz w:val="28"/>
          <w:szCs w:val="28"/>
        </w:rPr>
        <w:t>:</w:t>
      </w:r>
    </w:p>
    <w:p w:rsidR="006B277F" w:rsidRPr="00CB57F3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CB57F3">
        <w:rPr>
          <w:rFonts w:ascii="Times New Roman" w:hAnsi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6B277F" w:rsidRPr="00CB57F3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CB57F3">
        <w:rPr>
          <w:rFonts w:ascii="Times New Roman" w:hAnsi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B277F" w:rsidRPr="00CB57F3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CB57F3">
        <w:rPr>
          <w:rFonts w:ascii="Times New Roman" w:hAnsi="Times New Roman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Требования к порядку информирования о порядке предоставления государственной услуги.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1.3.1. Информирование о порядке предоставления государственной услуги осуществляется индивидуально или публично, в устной или в письменной форме. 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Индивидуальное устное информирование о порядке предоставления государственной услуги обеспечивается оперативными дежурными Учреждения и дежурными поисково-спасательных подразделений Учреждения (далее – ПСП) лично или по телефону.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ответах на телефонные звонки оперативный дежурный Учреждения и дежурными ПСП, осуществляющие индивидуальное устное информирование о порядке предоставления государственной услуги, должны назвать свою фамилию, имя, отчество, занимаемую должность и наименование структурного подразделения Учреждения.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оперативный дежурный Учреждения и дежурный ПСП не может ответить на вопрос самостоятельно, то он должен предложить заявителю обратиться письменно, либо сообщить телефонный номер, по которому можно получить необходимую информацию.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Публичное информирование о порядке предоставления государственной </w:t>
      </w:r>
      <w:r>
        <w:rPr>
          <w:rFonts w:ascii="Times New Roman" w:hAnsi="Times New Roman" w:cs="Times New Roman"/>
          <w:sz w:val="28"/>
        </w:rPr>
        <w:lastRenderedPageBreak/>
        <w:t xml:space="preserve">услуги осуществляется посредством привлечения в установленном порядке средств массовой информации (радио, телевидения), а также путем размещения информации на информационных стендах Учреждения и его поисково-спасательных подразделениях, а также на официальном сайте, указанном в </w:t>
      </w:r>
      <w:r w:rsidR="002D7ED6">
        <w:rPr>
          <w:rFonts w:ascii="Times New Roman" w:hAnsi="Times New Roman" w:cs="Times New Roman"/>
          <w:sz w:val="28"/>
        </w:rPr>
        <w:t>п.</w:t>
      </w:r>
      <w:r>
        <w:rPr>
          <w:rFonts w:ascii="Times New Roman" w:hAnsi="Times New Roman" w:cs="Times New Roman"/>
          <w:sz w:val="28"/>
        </w:rPr>
        <w:t xml:space="preserve">п.1.3.5. настоящего административного регламента.   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1.3.2. Информирование о порядке предоставления государственной услуги осуществляется:</w:t>
      </w:r>
    </w:p>
    <w:p w:rsidR="006B277F" w:rsidRPr="001637D2" w:rsidRDefault="008C0DC1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B277F" w:rsidRPr="002C2CE9">
        <w:rPr>
          <w:rFonts w:ascii="Times New Roman" w:hAnsi="Times New Roman"/>
          <w:sz w:val="28"/>
          <w:szCs w:val="28"/>
        </w:rPr>
        <w:t xml:space="preserve">) Учреждением, находящимся по адресу: 346789, Ростовская область, </w:t>
      </w:r>
      <w:r>
        <w:rPr>
          <w:rFonts w:ascii="Times New Roman" w:hAnsi="Times New Roman"/>
          <w:sz w:val="28"/>
          <w:szCs w:val="28"/>
        </w:rPr>
        <w:t xml:space="preserve">Азовский район,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улешовка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/>
          <w:sz w:val="28"/>
          <w:szCs w:val="28"/>
        </w:rPr>
        <w:t>, 164-д</w:t>
      </w:r>
      <w:r w:rsidR="006B277F" w:rsidRPr="002C2CE9">
        <w:rPr>
          <w:rFonts w:ascii="Times New Roman" w:hAnsi="Times New Roman"/>
          <w:sz w:val="28"/>
          <w:szCs w:val="28"/>
        </w:rPr>
        <w:t xml:space="preserve">; оперативным дежурным (круглосуточно) - телефон: </w:t>
      </w:r>
      <w:r w:rsidR="00DF285C">
        <w:rPr>
          <w:rFonts w:ascii="Times New Roman" w:hAnsi="Times New Roman"/>
          <w:sz w:val="28"/>
          <w:szCs w:val="28"/>
        </w:rPr>
        <w:t>8-928-189-80-04</w:t>
      </w:r>
      <w:r w:rsidR="006B277F" w:rsidRPr="002C2CE9">
        <w:rPr>
          <w:rFonts w:ascii="Times New Roman" w:hAnsi="Times New Roman"/>
          <w:sz w:val="28"/>
          <w:szCs w:val="28"/>
        </w:rPr>
        <w:t>, а также по телефону</w:t>
      </w:r>
      <w:r w:rsidR="00DF285C">
        <w:rPr>
          <w:rFonts w:ascii="Times New Roman" w:hAnsi="Times New Roman"/>
          <w:sz w:val="28"/>
          <w:szCs w:val="28"/>
        </w:rPr>
        <w:t>/факсу</w:t>
      </w:r>
      <w:r w:rsidR="006B277F" w:rsidRPr="002C2CE9">
        <w:rPr>
          <w:rFonts w:ascii="Times New Roman" w:hAnsi="Times New Roman"/>
          <w:sz w:val="28"/>
          <w:szCs w:val="28"/>
        </w:rPr>
        <w:t xml:space="preserve">: </w:t>
      </w:r>
      <w:r w:rsidR="00DF285C">
        <w:rPr>
          <w:rFonts w:ascii="Times New Roman" w:hAnsi="Times New Roman"/>
          <w:sz w:val="28"/>
          <w:szCs w:val="28"/>
        </w:rPr>
        <w:t>8-901-000-24-17</w:t>
      </w:r>
      <w:r w:rsidR="006B277F" w:rsidRPr="002C2CE9">
        <w:rPr>
          <w:rFonts w:ascii="Times New Roman" w:hAnsi="Times New Roman"/>
          <w:sz w:val="28"/>
          <w:szCs w:val="28"/>
        </w:rPr>
        <w:t xml:space="preserve"> (согласно графику работы Учреждения) или</w:t>
      </w:r>
      <w:r w:rsidR="006B277F">
        <w:rPr>
          <w:rFonts w:ascii="Times New Roman" w:hAnsi="Times New Roman"/>
          <w:sz w:val="28"/>
          <w:szCs w:val="28"/>
        </w:rPr>
        <w:t xml:space="preserve"> по</w:t>
      </w:r>
      <w:r w:rsidR="006B277F" w:rsidRPr="002C2CE9">
        <w:rPr>
          <w:rFonts w:ascii="Times New Roman" w:hAnsi="Times New Roman"/>
          <w:sz w:val="28"/>
          <w:szCs w:val="28"/>
        </w:rPr>
        <w:t xml:space="preserve"> электронной почте Учреждения 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gkyropssvvtm</w:t>
      </w:r>
      <w:proofErr w:type="spellEnd"/>
      <w:r w:rsidR="008B19D5" w:rsidRPr="008B19D5">
        <w:rPr>
          <w:rFonts w:ascii="Times New Roman" w:hAnsi="Times New Roman"/>
          <w:sz w:val="28"/>
          <w:szCs w:val="28"/>
        </w:rPr>
        <w:t>@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8B19D5" w:rsidRPr="008B19D5">
        <w:rPr>
          <w:rFonts w:ascii="Times New Roman" w:hAnsi="Times New Roman"/>
          <w:sz w:val="28"/>
          <w:szCs w:val="28"/>
        </w:rPr>
        <w:t>.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6B277F" w:rsidRPr="008B19D5">
        <w:rPr>
          <w:rFonts w:ascii="Times New Roman" w:hAnsi="Times New Roman"/>
          <w:sz w:val="28"/>
          <w:szCs w:val="28"/>
        </w:rPr>
        <w:t>.</w:t>
      </w:r>
    </w:p>
    <w:p w:rsidR="006B277F" w:rsidRPr="002C2CE9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C2CE9">
        <w:rPr>
          <w:rFonts w:ascii="Times New Roman" w:hAnsi="Times New Roman"/>
          <w:sz w:val="28"/>
          <w:szCs w:val="28"/>
        </w:rPr>
        <w:t xml:space="preserve">График работы Учреждения: </w:t>
      </w:r>
    </w:p>
    <w:p w:rsidR="006B277F" w:rsidRPr="002C2CE9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C2CE9">
        <w:rPr>
          <w:rFonts w:ascii="Times New Roman" w:hAnsi="Times New Roman"/>
          <w:sz w:val="28"/>
          <w:szCs w:val="28"/>
        </w:rPr>
        <w:t xml:space="preserve">понедельник – четверг с 9.00 до 18.00, </w:t>
      </w:r>
    </w:p>
    <w:p w:rsidR="006B277F" w:rsidRPr="002C2CE9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C2CE9">
        <w:rPr>
          <w:rFonts w:ascii="Times New Roman" w:hAnsi="Times New Roman"/>
          <w:sz w:val="28"/>
          <w:szCs w:val="28"/>
        </w:rPr>
        <w:t xml:space="preserve">пятница с 9.00 до </w:t>
      </w:r>
      <w:r w:rsidRPr="002C2CE9">
        <w:rPr>
          <w:rFonts w:ascii="Times New Roman" w:hAnsi="Times New Roman"/>
          <w:color w:val="000000"/>
          <w:sz w:val="28"/>
          <w:szCs w:val="28"/>
        </w:rPr>
        <w:t>16.45</w:t>
      </w:r>
      <w:r w:rsidRPr="002C2CE9">
        <w:rPr>
          <w:rFonts w:ascii="Times New Roman" w:hAnsi="Times New Roman"/>
          <w:sz w:val="28"/>
          <w:szCs w:val="28"/>
        </w:rPr>
        <w:t xml:space="preserve">, </w:t>
      </w:r>
    </w:p>
    <w:p w:rsidR="006B277F" w:rsidRPr="002C2CE9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C2CE9">
        <w:rPr>
          <w:rFonts w:ascii="Times New Roman" w:hAnsi="Times New Roman"/>
          <w:sz w:val="28"/>
          <w:szCs w:val="28"/>
        </w:rPr>
        <w:t xml:space="preserve">обеденный перерыв с 13.00 до 13.45. 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2C2CE9">
        <w:rPr>
          <w:rFonts w:ascii="Times New Roman" w:hAnsi="Times New Roman"/>
          <w:sz w:val="28"/>
          <w:szCs w:val="28"/>
        </w:rPr>
        <w:t>В предпраздничные дни продолжительность времени работы Учреждения сокращается на 1 час.</w:t>
      </w:r>
    </w:p>
    <w:p w:rsidR="006B277F" w:rsidRPr="002C2CE9" w:rsidRDefault="008C0DC1" w:rsidP="006B277F">
      <w:pPr>
        <w:pStyle w:val="af1"/>
        <w:ind w:right="-143" w:firstLine="710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>Б</w:t>
      </w:r>
      <w:r w:rsidR="006B277F" w:rsidRPr="002C2CE9">
        <w:rPr>
          <w:rStyle w:val="FontStyle14"/>
          <w:sz w:val="28"/>
          <w:szCs w:val="28"/>
        </w:rPr>
        <w:t xml:space="preserve">) Структурными </w:t>
      </w:r>
      <w:r w:rsidR="006B277F" w:rsidRPr="002C2CE9">
        <w:rPr>
          <w:rStyle w:val="FontStyle14"/>
          <w:color w:val="000000"/>
          <w:sz w:val="28"/>
          <w:szCs w:val="28"/>
        </w:rPr>
        <w:t>подразделениями Учреждения, расположенными вне места нахождения Учреждения и указанными в п.6.3. Устава Учреждения, которые работают по графику Учреждения: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gramStart"/>
      <w:r w:rsidRPr="002C2CE9">
        <w:rPr>
          <w:rStyle w:val="FontStyle14"/>
          <w:sz w:val="28"/>
          <w:szCs w:val="28"/>
        </w:rPr>
        <w:t>Азовское</w:t>
      </w:r>
      <w:r w:rsidR="008C0DC1">
        <w:rPr>
          <w:rStyle w:val="FontStyle14"/>
          <w:sz w:val="28"/>
          <w:szCs w:val="28"/>
        </w:rPr>
        <w:t>-Центральное</w:t>
      </w:r>
      <w:proofErr w:type="gramEnd"/>
      <w:r w:rsidR="008C0DC1">
        <w:rPr>
          <w:rStyle w:val="FontStyle14"/>
          <w:sz w:val="28"/>
          <w:szCs w:val="28"/>
        </w:rPr>
        <w:t xml:space="preserve"> </w:t>
      </w:r>
      <w:r w:rsidRPr="002C2CE9">
        <w:rPr>
          <w:rStyle w:val="FontStyle14"/>
          <w:sz w:val="28"/>
          <w:szCs w:val="28"/>
        </w:rPr>
        <w:t>поисково-спасательное подразделение - 346780, Ростовская область, г. Азов, р. Дон, городской пляж, тел. 8 (86342) 7-95-89;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Аксайское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- 346720, Ростовская область, г. Аксай, ул. Набережная, 156, тел. 8 (86350) 4-93-86;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Багаевское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- 346610, Ростовская </w:t>
      </w:r>
      <w:proofErr w:type="gramStart"/>
      <w:r w:rsidRPr="002C2CE9">
        <w:rPr>
          <w:rStyle w:val="FontStyle14"/>
          <w:sz w:val="28"/>
          <w:szCs w:val="28"/>
        </w:rPr>
        <w:t>об</w:t>
      </w:r>
      <w:r w:rsidR="008C0DC1">
        <w:rPr>
          <w:rStyle w:val="FontStyle14"/>
          <w:sz w:val="28"/>
          <w:szCs w:val="28"/>
        </w:rPr>
        <w:t>-</w:t>
      </w:r>
      <w:proofErr w:type="spellStart"/>
      <w:r w:rsidRPr="002C2CE9">
        <w:rPr>
          <w:rStyle w:val="FontStyle14"/>
          <w:sz w:val="28"/>
          <w:szCs w:val="28"/>
        </w:rPr>
        <w:t>ласть</w:t>
      </w:r>
      <w:proofErr w:type="spellEnd"/>
      <w:proofErr w:type="gramEnd"/>
      <w:r w:rsidRPr="002C2CE9">
        <w:rPr>
          <w:rStyle w:val="FontStyle14"/>
          <w:sz w:val="28"/>
          <w:szCs w:val="28"/>
        </w:rPr>
        <w:t xml:space="preserve">, Багаевский район, ст. </w:t>
      </w:r>
      <w:proofErr w:type="spellStart"/>
      <w:r w:rsidRPr="002C2CE9">
        <w:rPr>
          <w:rStyle w:val="FontStyle14"/>
          <w:sz w:val="28"/>
          <w:szCs w:val="28"/>
        </w:rPr>
        <w:t>Багаевская</w:t>
      </w:r>
      <w:proofErr w:type="spellEnd"/>
      <w:r w:rsidRPr="002C2CE9">
        <w:rPr>
          <w:rStyle w:val="FontStyle14"/>
          <w:sz w:val="28"/>
          <w:szCs w:val="28"/>
        </w:rPr>
        <w:t xml:space="preserve">, ул. Мичурина, </w:t>
      </w:r>
      <w:r w:rsidR="008C0DC1">
        <w:rPr>
          <w:rStyle w:val="FontStyle14"/>
          <w:sz w:val="28"/>
          <w:szCs w:val="28"/>
        </w:rPr>
        <w:t>№</w:t>
      </w:r>
      <w:r w:rsidRPr="002C2CE9">
        <w:rPr>
          <w:rStyle w:val="FontStyle14"/>
          <w:sz w:val="28"/>
          <w:szCs w:val="28"/>
        </w:rPr>
        <w:t>1-е, тел.8(886357)3-54-02;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Белокалитвинское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- 347040, Рос</w:t>
      </w:r>
      <w:r w:rsidR="008C0DC1">
        <w:rPr>
          <w:rStyle w:val="FontStyle14"/>
          <w:sz w:val="28"/>
          <w:szCs w:val="28"/>
        </w:rPr>
        <w:t>-</w:t>
      </w:r>
      <w:proofErr w:type="spellStart"/>
      <w:r w:rsidRPr="002C2CE9">
        <w:rPr>
          <w:rStyle w:val="FontStyle14"/>
          <w:sz w:val="28"/>
          <w:szCs w:val="28"/>
        </w:rPr>
        <w:t>товская</w:t>
      </w:r>
      <w:proofErr w:type="spellEnd"/>
      <w:r w:rsidRPr="002C2CE9">
        <w:rPr>
          <w:rStyle w:val="FontStyle14"/>
          <w:sz w:val="28"/>
          <w:szCs w:val="28"/>
        </w:rPr>
        <w:t xml:space="preserve"> область, г. Белая Калитва, ул. </w:t>
      </w:r>
      <w:r w:rsidR="008C0DC1">
        <w:rPr>
          <w:rStyle w:val="FontStyle14"/>
          <w:sz w:val="28"/>
          <w:szCs w:val="28"/>
        </w:rPr>
        <w:t>Парковая</w:t>
      </w:r>
      <w:r w:rsidRPr="002C2CE9">
        <w:rPr>
          <w:rStyle w:val="FontStyle14"/>
          <w:sz w:val="28"/>
          <w:szCs w:val="28"/>
        </w:rPr>
        <w:t xml:space="preserve">, </w:t>
      </w:r>
      <w:r w:rsidR="008C0DC1">
        <w:rPr>
          <w:rStyle w:val="FontStyle14"/>
          <w:sz w:val="28"/>
          <w:szCs w:val="28"/>
        </w:rPr>
        <w:t xml:space="preserve">участок </w:t>
      </w:r>
      <w:r w:rsidRPr="002C2CE9">
        <w:rPr>
          <w:rStyle w:val="FontStyle14"/>
          <w:sz w:val="28"/>
          <w:szCs w:val="28"/>
        </w:rPr>
        <w:t>1</w:t>
      </w:r>
      <w:r w:rsidR="008C0DC1">
        <w:rPr>
          <w:rStyle w:val="FontStyle14"/>
          <w:sz w:val="28"/>
          <w:szCs w:val="28"/>
        </w:rPr>
        <w:t>б</w:t>
      </w:r>
      <w:r w:rsidRPr="002C2CE9">
        <w:rPr>
          <w:rStyle w:val="FontStyle14"/>
          <w:sz w:val="28"/>
          <w:szCs w:val="28"/>
        </w:rPr>
        <w:t>, тел. 8 (86383) 2-70-38;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proofErr w:type="gramStart"/>
      <w:r w:rsidRPr="002C2CE9"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Вешенское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- 346270, Ростовская область, Шолоховский район, ст. Вешенская, ул. Набережная, 42 в, тел. 8(86353) 2-22-42;</w:t>
      </w:r>
      <w:proofErr w:type="gramEnd"/>
    </w:p>
    <w:p w:rsidR="006B277F" w:rsidRPr="002C2CE9" w:rsidRDefault="006B277F" w:rsidP="00C65D5A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>- Веселовское   поисково-спасательное   подразделение - 347781, Ростовская</w:t>
      </w:r>
      <w:r w:rsidR="00C65D5A">
        <w:rPr>
          <w:rStyle w:val="FontStyle14"/>
          <w:sz w:val="28"/>
          <w:szCs w:val="28"/>
        </w:rPr>
        <w:t xml:space="preserve"> </w:t>
      </w:r>
      <w:r w:rsidRPr="002C2CE9">
        <w:rPr>
          <w:rStyle w:val="FontStyle14"/>
          <w:sz w:val="28"/>
          <w:szCs w:val="28"/>
        </w:rPr>
        <w:t xml:space="preserve">область, Веселовский район, </w:t>
      </w:r>
      <w:proofErr w:type="spellStart"/>
      <w:r w:rsidRPr="002C2CE9">
        <w:rPr>
          <w:rStyle w:val="FontStyle14"/>
          <w:sz w:val="28"/>
          <w:szCs w:val="28"/>
        </w:rPr>
        <w:t>п</w:t>
      </w:r>
      <w:proofErr w:type="gramStart"/>
      <w:r w:rsidRPr="002C2CE9">
        <w:rPr>
          <w:rStyle w:val="FontStyle14"/>
          <w:sz w:val="28"/>
          <w:szCs w:val="28"/>
        </w:rPr>
        <w:t>.В</w:t>
      </w:r>
      <w:proofErr w:type="gramEnd"/>
      <w:r w:rsidRPr="002C2CE9">
        <w:rPr>
          <w:rStyle w:val="FontStyle14"/>
          <w:sz w:val="28"/>
          <w:szCs w:val="28"/>
        </w:rPr>
        <w:t>еселый</w:t>
      </w:r>
      <w:proofErr w:type="spellEnd"/>
      <w:r w:rsidRPr="002C2CE9">
        <w:rPr>
          <w:rStyle w:val="FontStyle14"/>
          <w:sz w:val="28"/>
          <w:szCs w:val="28"/>
        </w:rPr>
        <w:t xml:space="preserve">, </w:t>
      </w:r>
      <w:proofErr w:type="spellStart"/>
      <w:r w:rsidRPr="002C2CE9">
        <w:rPr>
          <w:rStyle w:val="FontStyle14"/>
          <w:sz w:val="28"/>
          <w:szCs w:val="28"/>
        </w:rPr>
        <w:t>пер.Волго</w:t>
      </w:r>
      <w:proofErr w:type="spellEnd"/>
      <w:r w:rsidRPr="002C2CE9">
        <w:rPr>
          <w:rStyle w:val="FontStyle14"/>
          <w:sz w:val="28"/>
          <w:szCs w:val="28"/>
        </w:rPr>
        <w:t>-Донской, 66,</w:t>
      </w:r>
      <w:r w:rsidR="005B0D26">
        <w:rPr>
          <w:rStyle w:val="FontStyle14"/>
          <w:sz w:val="28"/>
          <w:szCs w:val="28"/>
        </w:rPr>
        <w:t xml:space="preserve"> </w:t>
      </w:r>
      <w:r w:rsidRPr="002C2CE9">
        <w:rPr>
          <w:rStyle w:val="FontStyle14"/>
          <w:sz w:val="28"/>
          <w:szCs w:val="28"/>
        </w:rPr>
        <w:t>тел.8(86358)</w:t>
      </w:r>
      <w:r w:rsidR="00C65D5A">
        <w:rPr>
          <w:rStyle w:val="FontStyle14"/>
          <w:sz w:val="28"/>
          <w:szCs w:val="28"/>
        </w:rPr>
        <w:t xml:space="preserve"> </w:t>
      </w:r>
      <w:r w:rsidRPr="002C2CE9">
        <w:rPr>
          <w:rStyle w:val="FontStyle14"/>
          <w:sz w:val="28"/>
          <w:szCs w:val="28"/>
        </w:rPr>
        <w:t>6-88-72;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Волгодонское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- 347360, Ростовская область, г. Волгодонск, ул. Портовая, 8, тел. 8-928-901-06-12;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>- Каменск-</w:t>
      </w:r>
      <w:proofErr w:type="spellStart"/>
      <w:r w:rsidRPr="002C2CE9">
        <w:rPr>
          <w:rStyle w:val="FontStyle14"/>
          <w:sz w:val="28"/>
          <w:szCs w:val="28"/>
        </w:rPr>
        <w:t>Шахтинское</w:t>
      </w:r>
      <w:proofErr w:type="spellEnd"/>
      <w:r w:rsidRPr="002C2CE9">
        <w:rPr>
          <w:rStyle w:val="FontStyle14"/>
          <w:sz w:val="28"/>
          <w:szCs w:val="28"/>
        </w:rPr>
        <w:t xml:space="preserve"> поисково-спасательное подразделение - 347800, Ростовская область, г. Каменск-Шахтинск, </w:t>
      </w:r>
      <w:r w:rsidR="008C0DC1">
        <w:rPr>
          <w:rStyle w:val="FontStyle14"/>
          <w:sz w:val="28"/>
          <w:szCs w:val="28"/>
        </w:rPr>
        <w:t>городской пляж</w:t>
      </w:r>
      <w:r w:rsidRPr="002C2CE9">
        <w:rPr>
          <w:rStyle w:val="FontStyle14"/>
          <w:sz w:val="28"/>
          <w:szCs w:val="28"/>
        </w:rPr>
        <w:t>, тел.8(86365) 4-89-96;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>- Пролетарское   поисково-спасательное   подразделение -  347544, Ростовская область, г. Пролетарск, ул. Набережная, 86-б, тел. 8 (86374) 9-33-66;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2C2CE9">
        <w:rPr>
          <w:rStyle w:val="FontStyle14"/>
          <w:sz w:val="28"/>
          <w:szCs w:val="28"/>
        </w:rPr>
        <w:t xml:space="preserve">Ростовское поисково-спасательное подразделение - </w:t>
      </w:r>
      <w:smartTag w:uri="urn:schemas-microsoft-com:office:smarttags" w:element="metricconverter">
        <w:smartTagPr>
          <w:attr w:name="ProductID" w:val="344019, г"/>
        </w:smartTagPr>
        <w:r w:rsidRPr="002C2CE9">
          <w:rPr>
            <w:rStyle w:val="FontStyle14"/>
            <w:sz w:val="28"/>
            <w:szCs w:val="28"/>
          </w:rPr>
          <w:t>344019, г</w:t>
        </w:r>
      </w:smartTag>
      <w:r w:rsidRPr="002C2CE9">
        <w:rPr>
          <w:rStyle w:val="FontStyle14"/>
          <w:sz w:val="28"/>
          <w:szCs w:val="28"/>
        </w:rPr>
        <w:t xml:space="preserve">. Ростов-на-Дону, ул. </w:t>
      </w:r>
      <w:proofErr w:type="gramStart"/>
      <w:r w:rsidRPr="002C2CE9">
        <w:rPr>
          <w:rStyle w:val="FontStyle14"/>
          <w:sz w:val="28"/>
          <w:szCs w:val="28"/>
        </w:rPr>
        <w:t>Береговая</w:t>
      </w:r>
      <w:proofErr w:type="gramEnd"/>
      <w:r w:rsidRPr="002C2CE9">
        <w:rPr>
          <w:rStyle w:val="FontStyle14"/>
          <w:sz w:val="28"/>
          <w:szCs w:val="28"/>
        </w:rPr>
        <w:t>, 44, тел. 8 (863) 251-16-66;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2C2CE9">
        <w:rPr>
          <w:rStyle w:val="FontStyle14"/>
          <w:sz w:val="28"/>
          <w:szCs w:val="28"/>
        </w:rPr>
        <w:t xml:space="preserve">Маневренное поисково-спасательное подразделение - </w:t>
      </w:r>
      <w:smartTag w:uri="urn:schemas-microsoft-com:office:smarttags" w:element="metricconverter">
        <w:smartTagPr>
          <w:attr w:name="ProductID" w:val="344034, г"/>
        </w:smartTagPr>
        <w:r w:rsidRPr="002C2CE9">
          <w:rPr>
            <w:rStyle w:val="FontStyle14"/>
            <w:sz w:val="28"/>
            <w:szCs w:val="28"/>
          </w:rPr>
          <w:t>344034, г</w:t>
        </w:r>
      </w:smartTag>
      <w:r w:rsidRPr="002C2CE9">
        <w:rPr>
          <w:rStyle w:val="FontStyle14"/>
          <w:sz w:val="28"/>
          <w:szCs w:val="28"/>
        </w:rPr>
        <w:t xml:space="preserve">. Ростов-на-Дону, Железнодорожный Нижний </w:t>
      </w:r>
      <w:r w:rsidR="008C0DC1">
        <w:rPr>
          <w:rStyle w:val="FontStyle14"/>
          <w:sz w:val="28"/>
          <w:szCs w:val="28"/>
        </w:rPr>
        <w:t>П</w:t>
      </w:r>
      <w:r w:rsidRPr="002C2CE9">
        <w:rPr>
          <w:rStyle w:val="FontStyle14"/>
          <w:sz w:val="28"/>
          <w:szCs w:val="28"/>
        </w:rPr>
        <w:t xml:space="preserve">роезд, </w:t>
      </w:r>
      <w:r w:rsidR="008C0DC1">
        <w:rPr>
          <w:rStyle w:val="FontStyle14"/>
          <w:sz w:val="28"/>
          <w:szCs w:val="28"/>
        </w:rPr>
        <w:t>№</w:t>
      </w:r>
      <w:r w:rsidRPr="002C2CE9">
        <w:rPr>
          <w:rStyle w:val="FontStyle14"/>
          <w:sz w:val="28"/>
          <w:szCs w:val="28"/>
        </w:rPr>
        <w:t>1в, тел. 8 (863) 247-94-54;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lastRenderedPageBreak/>
        <w:t xml:space="preserve">- Таганрогское поисково-спасательное подразделение - 346846, Ростовская область, </w:t>
      </w:r>
      <w:proofErr w:type="spellStart"/>
      <w:r w:rsidRPr="002C2CE9">
        <w:rPr>
          <w:rStyle w:val="FontStyle14"/>
          <w:sz w:val="28"/>
          <w:szCs w:val="28"/>
        </w:rPr>
        <w:t>Неклиновский</w:t>
      </w:r>
      <w:proofErr w:type="spellEnd"/>
      <w:r w:rsidRPr="002C2CE9">
        <w:rPr>
          <w:rStyle w:val="FontStyle14"/>
          <w:sz w:val="28"/>
          <w:szCs w:val="28"/>
        </w:rPr>
        <w:t xml:space="preserve"> район, </w:t>
      </w:r>
      <w:proofErr w:type="spellStart"/>
      <w:r w:rsidRPr="002C2CE9">
        <w:rPr>
          <w:rStyle w:val="FontStyle14"/>
          <w:sz w:val="28"/>
          <w:szCs w:val="28"/>
        </w:rPr>
        <w:t>х</w:t>
      </w:r>
      <w:proofErr w:type="gramStart"/>
      <w:r w:rsidRPr="002C2CE9">
        <w:rPr>
          <w:rStyle w:val="FontStyle14"/>
          <w:sz w:val="28"/>
          <w:szCs w:val="28"/>
        </w:rPr>
        <w:t>.Ч</w:t>
      </w:r>
      <w:proofErr w:type="gramEnd"/>
      <w:r w:rsidRPr="002C2CE9">
        <w:rPr>
          <w:rStyle w:val="FontStyle14"/>
          <w:sz w:val="28"/>
          <w:szCs w:val="28"/>
        </w:rPr>
        <w:t>апаева</w:t>
      </w:r>
      <w:proofErr w:type="spellEnd"/>
      <w:r w:rsidRPr="002C2CE9">
        <w:rPr>
          <w:rStyle w:val="FontStyle14"/>
          <w:sz w:val="28"/>
          <w:szCs w:val="28"/>
        </w:rPr>
        <w:t xml:space="preserve">, </w:t>
      </w:r>
      <w:proofErr w:type="spellStart"/>
      <w:r w:rsidRPr="002C2CE9">
        <w:rPr>
          <w:rStyle w:val="FontStyle14"/>
          <w:sz w:val="28"/>
          <w:szCs w:val="28"/>
        </w:rPr>
        <w:t>ул.Чапаева</w:t>
      </w:r>
      <w:proofErr w:type="spellEnd"/>
      <w:r w:rsidR="008C0DC1">
        <w:rPr>
          <w:rStyle w:val="FontStyle14"/>
          <w:sz w:val="28"/>
          <w:szCs w:val="28"/>
        </w:rPr>
        <w:t>,</w:t>
      </w:r>
      <w:r w:rsidRPr="002C2CE9">
        <w:rPr>
          <w:rStyle w:val="FontStyle14"/>
          <w:sz w:val="28"/>
          <w:szCs w:val="28"/>
        </w:rPr>
        <w:t xml:space="preserve"> 13</w:t>
      </w:r>
      <w:r w:rsidR="008C0DC1">
        <w:rPr>
          <w:rStyle w:val="FontStyle14"/>
          <w:sz w:val="28"/>
          <w:szCs w:val="28"/>
        </w:rPr>
        <w:t>-а</w:t>
      </w:r>
      <w:r w:rsidRPr="002C2CE9">
        <w:rPr>
          <w:rStyle w:val="FontStyle14"/>
          <w:sz w:val="28"/>
          <w:szCs w:val="28"/>
        </w:rPr>
        <w:t>, тел. 8 (86347) 5-27-09;</w:t>
      </w:r>
    </w:p>
    <w:p w:rsidR="006B277F" w:rsidRPr="002C2CE9" w:rsidRDefault="006B277F" w:rsidP="006B277F">
      <w:pPr>
        <w:pStyle w:val="af1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 xml:space="preserve">- </w:t>
      </w:r>
      <w:proofErr w:type="spellStart"/>
      <w:r w:rsidRPr="002C2CE9">
        <w:rPr>
          <w:rStyle w:val="FontStyle14"/>
          <w:sz w:val="28"/>
          <w:szCs w:val="28"/>
        </w:rPr>
        <w:t>Усть</w:t>
      </w:r>
      <w:proofErr w:type="spellEnd"/>
      <w:r w:rsidRPr="002C2CE9">
        <w:rPr>
          <w:rStyle w:val="FontStyle14"/>
          <w:sz w:val="28"/>
          <w:szCs w:val="28"/>
        </w:rPr>
        <w:t xml:space="preserve">-Донецкое поисково-спасательное подразделение - 346550, Ростовская область, Усть-Донецкий район, </w:t>
      </w:r>
      <w:proofErr w:type="spellStart"/>
      <w:r w:rsidRPr="002C2CE9">
        <w:rPr>
          <w:rStyle w:val="FontStyle14"/>
          <w:sz w:val="28"/>
          <w:szCs w:val="28"/>
        </w:rPr>
        <w:t>р</w:t>
      </w:r>
      <w:r w:rsidR="008C0DC1">
        <w:rPr>
          <w:rStyle w:val="FontStyle14"/>
          <w:sz w:val="28"/>
          <w:szCs w:val="28"/>
        </w:rPr>
        <w:t>аб</w:t>
      </w:r>
      <w:r w:rsidRPr="002C2CE9">
        <w:rPr>
          <w:rStyle w:val="FontStyle14"/>
          <w:sz w:val="28"/>
          <w:szCs w:val="28"/>
        </w:rPr>
        <w:t>.п</w:t>
      </w:r>
      <w:r w:rsidR="008C0DC1">
        <w:rPr>
          <w:rStyle w:val="FontStyle14"/>
          <w:sz w:val="28"/>
          <w:szCs w:val="28"/>
        </w:rPr>
        <w:t>ос</w:t>
      </w:r>
      <w:proofErr w:type="gramStart"/>
      <w:r w:rsidRPr="002C2CE9">
        <w:rPr>
          <w:rStyle w:val="FontStyle14"/>
          <w:sz w:val="28"/>
          <w:szCs w:val="28"/>
        </w:rPr>
        <w:t>.У</w:t>
      </w:r>
      <w:proofErr w:type="gramEnd"/>
      <w:r w:rsidRPr="002C2CE9">
        <w:rPr>
          <w:rStyle w:val="FontStyle14"/>
          <w:sz w:val="28"/>
          <w:szCs w:val="28"/>
        </w:rPr>
        <w:t>сть</w:t>
      </w:r>
      <w:proofErr w:type="spellEnd"/>
      <w:r w:rsidRPr="002C2CE9">
        <w:rPr>
          <w:rStyle w:val="FontStyle14"/>
          <w:sz w:val="28"/>
          <w:szCs w:val="28"/>
        </w:rPr>
        <w:t>-Донецкий, ул. Береговая, 6 а, тел. 8(86351) 9-94-11;</w:t>
      </w:r>
    </w:p>
    <w:p w:rsidR="006B277F" w:rsidRPr="002C2CE9" w:rsidRDefault="006B277F" w:rsidP="006B277F">
      <w:pPr>
        <w:pStyle w:val="af1"/>
        <w:ind w:right="-143" w:firstLine="709"/>
        <w:jc w:val="both"/>
        <w:rPr>
          <w:rStyle w:val="FontStyle14"/>
          <w:sz w:val="28"/>
          <w:szCs w:val="28"/>
        </w:rPr>
      </w:pPr>
      <w:r w:rsidRPr="002C2CE9">
        <w:rPr>
          <w:rStyle w:val="FontStyle14"/>
          <w:sz w:val="28"/>
          <w:szCs w:val="28"/>
        </w:rPr>
        <w:t xml:space="preserve">- Цимлянское поисково-спасательное подразделение - 347320, Ростовская область, г. Цимлянск, ул. Крупской, </w:t>
      </w:r>
      <w:r w:rsidR="008C0DC1">
        <w:rPr>
          <w:rStyle w:val="FontStyle14"/>
          <w:sz w:val="28"/>
          <w:szCs w:val="28"/>
        </w:rPr>
        <w:t xml:space="preserve">участок </w:t>
      </w:r>
      <w:r w:rsidRPr="002C2CE9">
        <w:rPr>
          <w:rStyle w:val="FontStyle14"/>
          <w:sz w:val="28"/>
          <w:szCs w:val="28"/>
        </w:rPr>
        <w:t>2е, тел. 8 (86391) 2-21-73.</w:t>
      </w:r>
    </w:p>
    <w:p w:rsidR="006B277F" w:rsidRPr="002C2CE9" w:rsidRDefault="006B277F" w:rsidP="006B277F">
      <w:pPr>
        <w:pStyle w:val="ConsPlusNormal"/>
        <w:ind w:right="-143" w:firstLine="709"/>
        <w:jc w:val="both"/>
        <w:rPr>
          <w:rStyle w:val="FontStyle14"/>
          <w:sz w:val="28"/>
          <w:szCs w:val="28"/>
        </w:rPr>
      </w:pPr>
      <w:r w:rsidRPr="002C2CE9">
        <w:rPr>
          <w:rFonts w:ascii="Times New Roman" w:hAnsi="Times New Roman" w:cs="Times New Roman"/>
          <w:sz w:val="28"/>
          <w:szCs w:val="28"/>
        </w:rPr>
        <w:t xml:space="preserve">Государственные и муниципальные органы и организации, обращение в которые необходимо для получения государственной услуги, отсутствуют и, соответственно, их адреса не указываются.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Учреждения и его структурных подразделениях размещается: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Style w:val="a3"/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>- на официальном сайте Учреждения в информационно-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телекоммуника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Интернет по </w:t>
      </w:r>
      <w:r w:rsidRPr="001637D2">
        <w:rPr>
          <w:rFonts w:ascii="Times New Roman" w:hAnsi="Times New Roman" w:cs="Times New Roman"/>
          <w:sz w:val="28"/>
          <w:szCs w:val="28"/>
        </w:rPr>
        <w:t xml:space="preserve">адресу  </w:t>
      </w:r>
      <w:hyperlink r:id="rId8" w:history="1">
        <w:r w:rsidRPr="001637D2">
          <w:rPr>
            <w:rStyle w:val="a3"/>
            <w:color w:val="auto"/>
            <w:sz w:val="28"/>
            <w:szCs w:val="28"/>
          </w:rPr>
          <w:t>http://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dpchs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Style w:val="a3"/>
          <w:color w:val="auto"/>
          <w:sz w:val="28"/>
          <w:szCs w:val="28"/>
        </w:rPr>
        <w:t xml:space="preserve"> .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Style w:val="a3"/>
          <w:color w:val="auto"/>
          <w:sz w:val="28"/>
          <w:szCs w:val="28"/>
        </w:rPr>
      </w:pPr>
      <w:r w:rsidRPr="001637D2">
        <w:rPr>
          <w:rStyle w:val="a3"/>
          <w:color w:val="auto"/>
          <w:sz w:val="28"/>
          <w:szCs w:val="28"/>
        </w:rPr>
        <w:t xml:space="preserve">- на Портале государственных и муниципальных услуг Ростовской </w:t>
      </w:r>
      <w:hyperlink r:id="rId9" w:history="1">
        <w:r w:rsidRPr="001637D2">
          <w:rPr>
            <w:rStyle w:val="a3"/>
            <w:color w:val="auto"/>
            <w:sz w:val="28"/>
            <w:szCs w:val="28"/>
          </w:rPr>
          <w:t>http://</w:t>
        </w:r>
        <w:r w:rsidRPr="001637D2">
          <w:rPr>
            <w:rStyle w:val="a3"/>
            <w:color w:val="auto"/>
            <w:sz w:val="28"/>
            <w:szCs w:val="28"/>
            <w:lang w:val="en-US"/>
          </w:rPr>
          <w:t>www</w:t>
        </w:r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pgu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Style w:val="a3"/>
          <w:color w:val="auto"/>
          <w:sz w:val="28"/>
          <w:szCs w:val="28"/>
        </w:rPr>
        <w:t>.</w:t>
      </w:r>
    </w:p>
    <w:p w:rsidR="006B277F" w:rsidRPr="001637D2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>1.3.3. Информирование о порядке предоставления государственной услуги осуществляется:</w:t>
      </w:r>
    </w:p>
    <w:p w:rsidR="006B277F" w:rsidRPr="008B19D5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>-</w:t>
      </w:r>
      <w:r w:rsidRPr="001637D2">
        <w:rPr>
          <w:rFonts w:ascii="Times New Roman" w:hAnsi="Times New Roman" w:cs="Times New Roman"/>
          <w:szCs w:val="28"/>
        </w:rPr>
        <w:t xml:space="preserve"> </w:t>
      </w:r>
      <w:r w:rsidRPr="001637D2">
        <w:rPr>
          <w:rFonts w:ascii="Times New Roman" w:hAnsi="Times New Roman" w:cs="Times New Roman"/>
          <w:sz w:val="28"/>
          <w:szCs w:val="28"/>
        </w:rPr>
        <w:t xml:space="preserve">оперативным дежурным Учреждения по телефону  (круглосуточно) - телефон: </w:t>
      </w:r>
      <w:r w:rsidR="00DF285C">
        <w:rPr>
          <w:rFonts w:ascii="Times New Roman" w:hAnsi="Times New Roman" w:cs="Times New Roman"/>
          <w:sz w:val="28"/>
          <w:szCs w:val="28"/>
        </w:rPr>
        <w:t>8-928-189-80-04</w:t>
      </w:r>
      <w:r w:rsidRPr="001637D2">
        <w:rPr>
          <w:rFonts w:ascii="Times New Roman" w:hAnsi="Times New Roman" w:cs="Times New Roman"/>
          <w:sz w:val="28"/>
          <w:szCs w:val="28"/>
        </w:rPr>
        <w:t>, либо по телефону</w:t>
      </w:r>
      <w:r w:rsidR="00DF285C">
        <w:rPr>
          <w:rFonts w:ascii="Times New Roman" w:hAnsi="Times New Roman" w:cs="Times New Roman"/>
          <w:sz w:val="28"/>
          <w:szCs w:val="28"/>
        </w:rPr>
        <w:t>/факсу</w:t>
      </w:r>
      <w:r w:rsidRPr="001637D2">
        <w:rPr>
          <w:rFonts w:ascii="Times New Roman" w:hAnsi="Times New Roman" w:cs="Times New Roman"/>
          <w:sz w:val="28"/>
          <w:szCs w:val="28"/>
        </w:rPr>
        <w:t xml:space="preserve">: </w:t>
      </w:r>
      <w:r w:rsidR="00DF285C">
        <w:rPr>
          <w:rFonts w:ascii="Times New Roman" w:hAnsi="Times New Roman" w:cs="Times New Roman"/>
          <w:sz w:val="28"/>
          <w:szCs w:val="28"/>
        </w:rPr>
        <w:t>8-901-000-24-17</w:t>
      </w:r>
      <w:r w:rsidRPr="001637D2">
        <w:rPr>
          <w:rFonts w:ascii="Times New Roman" w:hAnsi="Times New Roman" w:cs="Times New Roman"/>
          <w:sz w:val="28"/>
          <w:szCs w:val="28"/>
        </w:rPr>
        <w:t xml:space="preserve"> или по адресу электронной почты Учреждения </w:t>
      </w:r>
      <w:proofErr w:type="spellStart"/>
      <w:r w:rsidR="008B19D5" w:rsidRPr="008B19D5">
        <w:rPr>
          <w:rFonts w:ascii="Times New Roman" w:hAnsi="Times New Roman" w:cs="Times New Roman"/>
          <w:sz w:val="28"/>
          <w:szCs w:val="28"/>
          <w:lang w:val="en-US"/>
        </w:rPr>
        <w:t>gkyropssvvtm</w:t>
      </w:r>
      <w:proofErr w:type="spellEnd"/>
      <w:r w:rsidR="008B19D5" w:rsidRPr="008B19D5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B19D5" w:rsidRPr="008B19D5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8B19D5" w:rsidRPr="008B19D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B19D5" w:rsidRPr="008B19D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B19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77F" w:rsidRPr="002C2CE9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C2CE9">
        <w:rPr>
          <w:rFonts w:ascii="Times New Roman" w:hAnsi="Times New Roman" w:cs="Times New Roman"/>
          <w:sz w:val="28"/>
          <w:szCs w:val="28"/>
        </w:rPr>
        <w:t xml:space="preserve">- дежурными поисково-спасательных подразделений Учреждения по телефонам, указанным в п. 1.3.2 настоящего административного регламента.  </w:t>
      </w:r>
    </w:p>
    <w:p w:rsidR="006B277F" w:rsidRPr="002C2CE9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C2CE9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государственной услуги по телефону-автоинформатору не предоставляется в связи с отсутствием технической возможности Учреждения. </w:t>
      </w:r>
    </w:p>
    <w:p w:rsidR="006B277F" w:rsidRPr="002C2CE9" w:rsidRDefault="006B277F" w:rsidP="006B277F">
      <w:pPr>
        <w:pStyle w:val="ConsPlusNormal"/>
        <w:ind w:right="-143" w:firstLine="710"/>
        <w:jc w:val="both"/>
        <w:rPr>
          <w:rStyle w:val="FontStyle14"/>
          <w:sz w:val="28"/>
          <w:szCs w:val="28"/>
        </w:rPr>
      </w:pPr>
      <w:r w:rsidRPr="002C2CE9">
        <w:rPr>
          <w:rFonts w:ascii="Times New Roman" w:hAnsi="Times New Roman" w:cs="Times New Roman"/>
          <w:sz w:val="28"/>
          <w:szCs w:val="28"/>
        </w:rPr>
        <w:t xml:space="preserve">Иные организации, участвующие в предоставлении государственной услуги, отсутствуют.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Информация о предоставлении государственной услуги и услуг, которые являются необходимыми и обязательными для предоставления государственной услуги, в том числе, адреса электронной почты, размещаются:</w:t>
      </w:r>
    </w:p>
    <w:p w:rsidR="006B277F" w:rsidRPr="002D7ED6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 официальном сайте Учреждения в информационно-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телекоммуника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Интернет по </w:t>
      </w:r>
      <w:r w:rsidRPr="001637D2">
        <w:rPr>
          <w:rFonts w:ascii="Times New Roman" w:hAnsi="Times New Roman" w:cs="Times New Roman"/>
          <w:sz w:val="28"/>
          <w:szCs w:val="28"/>
        </w:rPr>
        <w:t xml:space="preserve">адресу </w:t>
      </w:r>
      <w:hyperlink r:id="rId10" w:history="1">
        <w:r w:rsidRPr="001637D2">
          <w:rPr>
            <w:rStyle w:val="a3"/>
            <w:color w:val="auto"/>
            <w:sz w:val="28"/>
            <w:szCs w:val="28"/>
          </w:rPr>
          <w:t>http://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dpchs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2D7ED6">
        <w:rPr>
          <w:rStyle w:val="a3"/>
          <w:color w:val="auto"/>
          <w:sz w:val="28"/>
          <w:szCs w:val="28"/>
        </w:rPr>
        <w:t>;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 xml:space="preserve">- на Портале государственных и муниципальных услуг Ростовской области </w:t>
      </w:r>
      <w:hyperlink r:id="rId11" w:history="1">
        <w:r w:rsidRPr="001637D2">
          <w:rPr>
            <w:rStyle w:val="a3"/>
            <w:color w:val="auto"/>
            <w:sz w:val="28"/>
            <w:szCs w:val="28"/>
          </w:rPr>
          <w:t>http://</w:t>
        </w:r>
        <w:r w:rsidRPr="001637D2">
          <w:rPr>
            <w:rStyle w:val="a3"/>
            <w:color w:val="auto"/>
            <w:sz w:val="28"/>
            <w:szCs w:val="28"/>
            <w:lang w:val="en-US"/>
          </w:rPr>
          <w:t>www</w:t>
        </w:r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pgu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Fonts w:ascii="Times New Roman" w:hAnsi="Times New Roman" w:cs="Times New Roman"/>
          <w:sz w:val="28"/>
          <w:szCs w:val="28"/>
        </w:rPr>
        <w:t>.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 xml:space="preserve">1.3.5. Информация о порядке и ходе предоставления государственной услуги, может быть получена лицами, указанными в п. 1.2 настоящего административного регламента: 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>- на официальном сайте Учреждения в информационно-</w:t>
      </w:r>
      <w:proofErr w:type="spellStart"/>
      <w:r w:rsidRPr="001637D2">
        <w:rPr>
          <w:rFonts w:ascii="Times New Roman" w:hAnsi="Times New Roman" w:cs="Times New Roman"/>
          <w:sz w:val="28"/>
          <w:szCs w:val="28"/>
        </w:rPr>
        <w:t>телекоммуника</w:t>
      </w:r>
      <w:proofErr w:type="spellEnd"/>
      <w:r w:rsidRPr="001637D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637D2"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 w:rsidRPr="001637D2">
        <w:rPr>
          <w:rFonts w:ascii="Times New Roman" w:hAnsi="Times New Roman" w:cs="Times New Roman"/>
          <w:sz w:val="28"/>
          <w:szCs w:val="28"/>
        </w:rPr>
        <w:t xml:space="preserve"> сети Интернет по адресу </w:t>
      </w:r>
      <w:hyperlink r:id="rId12" w:history="1">
        <w:r w:rsidRPr="001637D2">
          <w:rPr>
            <w:rStyle w:val="a3"/>
            <w:color w:val="auto"/>
            <w:sz w:val="28"/>
            <w:szCs w:val="28"/>
          </w:rPr>
          <w:t>http://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dpchs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Fonts w:ascii="Times New Roman" w:hAnsi="Times New Roman" w:cs="Times New Roman"/>
          <w:sz w:val="28"/>
          <w:szCs w:val="28"/>
        </w:rPr>
        <w:t>;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 xml:space="preserve">- на Портале государственных и муниципальных услуг Ростовской области  </w:t>
      </w:r>
      <w:hyperlink r:id="rId13" w:history="1">
        <w:r w:rsidRPr="001637D2">
          <w:rPr>
            <w:rStyle w:val="a3"/>
            <w:color w:val="auto"/>
            <w:sz w:val="28"/>
            <w:szCs w:val="28"/>
          </w:rPr>
          <w:t>http://</w:t>
        </w:r>
        <w:r w:rsidRPr="001637D2">
          <w:rPr>
            <w:rStyle w:val="a3"/>
            <w:color w:val="auto"/>
            <w:sz w:val="28"/>
            <w:szCs w:val="28"/>
            <w:lang w:val="en-US"/>
          </w:rPr>
          <w:t>www</w:t>
        </w:r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pgu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Fonts w:ascii="Times New Roman" w:hAnsi="Times New Roman" w:cs="Times New Roman"/>
          <w:sz w:val="28"/>
          <w:szCs w:val="28"/>
        </w:rPr>
        <w:t>.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7D2">
        <w:rPr>
          <w:rFonts w:ascii="Times New Roman" w:hAnsi="Times New Roman" w:cs="Times New Roman"/>
          <w:sz w:val="28"/>
          <w:szCs w:val="28"/>
        </w:rPr>
        <w:t xml:space="preserve">- на Едином портале государственных и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услуг (функций).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услуги, которые являются необходимыми и обязательными для предоставления государственной услуги </w:t>
      </w:r>
      <w:r w:rsidRPr="00B857C3">
        <w:rPr>
          <w:rFonts w:ascii="Times New Roman" w:hAnsi="Times New Roman" w:cs="Times New Roman"/>
          <w:sz w:val="28"/>
          <w:szCs w:val="28"/>
        </w:rPr>
        <w:t xml:space="preserve">по </w:t>
      </w:r>
      <w:r w:rsidRPr="00B857C3">
        <w:rPr>
          <w:rFonts w:ascii="Times New Roman" w:hAnsi="Times New Roman" w:cs="Times New Roman"/>
          <w:sz w:val="28"/>
        </w:rPr>
        <w:t xml:space="preserve">локализации и тушению лесных </w:t>
      </w:r>
      <w:r w:rsidRPr="00B857C3">
        <w:rPr>
          <w:rFonts w:ascii="Times New Roman" w:hAnsi="Times New Roman" w:cs="Times New Roman"/>
          <w:sz w:val="28"/>
        </w:rPr>
        <w:lastRenderedPageBreak/>
        <w:t>пожаров</w:t>
      </w:r>
      <w:r w:rsidRPr="008239A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отсутствуют, то адреса организаций, участвующих в предоставлении данной государственной услуги на названных выше официальных сайтах не указываются.   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1.3.6.На информационных стендах по месту предоставления государственной услуги, в том числе по месту нахождения Учреждения и его поисково-спасательных подразделений,  размещается в письменной (печатной) форме следующая информация: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получения информации о предоставлении государственной услуги, с указанием фамилий, имен, отчеств и должности лиц, которые информируют о порядке предоставления государственной услуги;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предоставления государственной услуги;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график работы Учреждения и его поисково-спасательных подразделений, их местонахождение, телефоны, адреса электронной почты и иные средства связи; 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основания досудебного (внесудебного) обжалования решений, действий (бездействия) Учреждения и (или) его работников (должностных лиц) при предоставлении государственной услуги.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Перечисленная выше информация размещается:</w:t>
      </w:r>
    </w:p>
    <w:p w:rsidR="006B277F" w:rsidRPr="001637D2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официальном сайте Учреждения в информационно-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телекоммуника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«Интернет» по адресу </w:t>
      </w:r>
      <w:hyperlink r:id="rId14" w:history="1">
        <w:r w:rsidRPr="001637D2">
          <w:rPr>
            <w:rStyle w:val="a3"/>
            <w:color w:val="auto"/>
            <w:sz w:val="28"/>
            <w:szCs w:val="28"/>
          </w:rPr>
          <w:t>http://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dpchs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1637D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1637D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37D2">
        <w:rPr>
          <w:rFonts w:ascii="Times New Roman" w:hAnsi="Times New Roman" w:cs="Times New Roman"/>
          <w:sz w:val="28"/>
          <w:szCs w:val="28"/>
        </w:rPr>
        <w:t>;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Едином портале государственных и муниципальных услуг (функций).</w:t>
      </w:r>
    </w:p>
    <w:p w:rsidR="006B277F" w:rsidRPr="00C61A54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8D5FD9">
        <w:rPr>
          <w:rFonts w:ascii="Times New Roman" w:hAnsi="Times New Roman"/>
          <w:sz w:val="28"/>
          <w:szCs w:val="28"/>
        </w:rPr>
        <w:t xml:space="preserve">1.3.7. Организации, участвующие в предоставлении государственной услуги, отсутствуют, поскольку в предоставлении государственной услуги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8239A5">
        <w:rPr>
          <w:b/>
          <w:sz w:val="28"/>
          <w:szCs w:val="28"/>
        </w:rPr>
        <w:t xml:space="preserve"> </w:t>
      </w:r>
      <w:r w:rsidRPr="00C61A54">
        <w:rPr>
          <w:rFonts w:ascii="Times New Roman" w:hAnsi="Times New Roman"/>
          <w:sz w:val="28"/>
          <w:szCs w:val="28"/>
        </w:rPr>
        <w:t xml:space="preserve">указанные выше организации участия не принимают.    </w:t>
      </w:r>
    </w:p>
    <w:p w:rsidR="006B277F" w:rsidRPr="00772229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8D5FD9">
        <w:rPr>
          <w:rFonts w:ascii="Times New Roman" w:hAnsi="Times New Roman"/>
          <w:sz w:val="28"/>
          <w:szCs w:val="28"/>
        </w:rPr>
        <w:t xml:space="preserve">1.3.8. Государственная услуга </w:t>
      </w:r>
      <w:r w:rsidRPr="00B857C3">
        <w:rPr>
          <w:rFonts w:ascii="Times New Roman" w:hAnsi="Times New Roman"/>
          <w:sz w:val="28"/>
          <w:szCs w:val="28"/>
        </w:rPr>
        <w:t>по</w:t>
      </w:r>
      <w:r w:rsidRPr="00B857C3">
        <w:rPr>
          <w:b/>
          <w:sz w:val="28"/>
        </w:rPr>
        <w:t xml:space="preserve">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8D5FD9">
        <w:rPr>
          <w:rFonts w:ascii="Times New Roman" w:hAnsi="Times New Roman"/>
          <w:sz w:val="28"/>
          <w:szCs w:val="28"/>
        </w:rPr>
        <w:t xml:space="preserve">, </w:t>
      </w:r>
      <w:r w:rsidRPr="00772229">
        <w:rPr>
          <w:rFonts w:ascii="Times New Roman" w:hAnsi="Times New Roman"/>
          <w:sz w:val="28"/>
          <w:szCs w:val="28"/>
        </w:rPr>
        <w:t>через многофункциональные центры предоставления государственных и муниципальных услуг не оказывается и информация о местах нахождения и графиках работы многофункциональных центров предоставления государственных и муниципальных услуг в настоящем административном регламенте не указывается, поскольку в соответствии со ст.1,2 Федерального закона от 21.12.1994 № 68-ФЗ «О защите населения и территорий от чрезвычайных ситуаций»</w:t>
      </w:r>
      <w:r w:rsidRPr="00772229">
        <w:rPr>
          <w:rFonts w:ascii="Times New Roman" w:hAnsi="Times New Roman"/>
          <w:b/>
          <w:sz w:val="28"/>
        </w:rPr>
        <w:t xml:space="preserve"> </w:t>
      </w:r>
      <w:r w:rsidRPr="00B857C3">
        <w:rPr>
          <w:rFonts w:ascii="Times New Roman" w:hAnsi="Times New Roman"/>
          <w:sz w:val="28"/>
        </w:rPr>
        <w:t>локализация и тушение лесных пожаров</w:t>
      </w:r>
      <w:r w:rsidRPr="00772229">
        <w:rPr>
          <w:rFonts w:ascii="Times New Roman" w:hAnsi="Times New Roman"/>
          <w:sz w:val="28"/>
          <w:szCs w:val="28"/>
        </w:rPr>
        <w:t xml:space="preserve">  является неотложной и срочной работой, которая проводится немедленно в целях </w:t>
      </w:r>
      <w:r>
        <w:rPr>
          <w:rFonts w:ascii="Times New Roman" w:hAnsi="Times New Roman"/>
          <w:sz w:val="28"/>
        </w:rPr>
        <w:t>ликвидации лесного</w:t>
      </w:r>
      <w:r w:rsidRPr="00772229">
        <w:rPr>
          <w:rFonts w:ascii="Times New Roman" w:hAnsi="Times New Roman"/>
          <w:sz w:val="28"/>
        </w:rPr>
        <w:t xml:space="preserve"> пожар</w:t>
      </w:r>
      <w:r>
        <w:rPr>
          <w:rFonts w:ascii="Times New Roman" w:hAnsi="Times New Roman"/>
          <w:sz w:val="28"/>
        </w:rPr>
        <w:t>а</w:t>
      </w:r>
      <w:r w:rsidRPr="00772229">
        <w:rPr>
          <w:rFonts w:ascii="Times New Roman" w:hAnsi="Times New Roman"/>
          <w:sz w:val="28"/>
          <w:szCs w:val="28"/>
        </w:rPr>
        <w:t xml:space="preserve"> на территории Ростовской области</w:t>
      </w:r>
      <w:r>
        <w:rPr>
          <w:rFonts w:ascii="Times New Roman" w:hAnsi="Times New Roman"/>
          <w:sz w:val="28"/>
          <w:szCs w:val="28"/>
        </w:rPr>
        <w:t xml:space="preserve"> и спасения людей, оказавшихся в зоне лесного пожара</w:t>
      </w:r>
      <w:r w:rsidRPr="00772229">
        <w:rPr>
          <w:rFonts w:ascii="Times New Roman" w:hAnsi="Times New Roman"/>
          <w:sz w:val="28"/>
          <w:szCs w:val="28"/>
        </w:rPr>
        <w:t>. 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77F" w:rsidRDefault="006B277F" w:rsidP="006B277F">
      <w:pPr>
        <w:ind w:right="-143"/>
        <w:jc w:val="center"/>
        <w:rPr>
          <w:b/>
          <w:sz w:val="28"/>
          <w:szCs w:val="28"/>
        </w:rPr>
      </w:pPr>
      <w:r w:rsidRPr="008D5FD9">
        <w:rPr>
          <w:b/>
          <w:sz w:val="28"/>
          <w:szCs w:val="28"/>
        </w:rPr>
        <w:t xml:space="preserve">Раздел </w:t>
      </w:r>
      <w:r w:rsidRPr="008D5FD9">
        <w:rPr>
          <w:b/>
          <w:sz w:val="28"/>
          <w:szCs w:val="28"/>
          <w:lang w:val="en-US"/>
        </w:rPr>
        <w:t>II</w:t>
      </w:r>
      <w:r w:rsidRPr="008D5FD9">
        <w:rPr>
          <w:b/>
          <w:sz w:val="28"/>
          <w:szCs w:val="28"/>
        </w:rPr>
        <w:t>. Стандарт предоставления государственной услуги</w:t>
      </w:r>
    </w:p>
    <w:p w:rsidR="00C65D5A" w:rsidRPr="008D5FD9" w:rsidRDefault="00C65D5A" w:rsidP="006B277F">
      <w:pPr>
        <w:ind w:right="-143"/>
        <w:jc w:val="center"/>
        <w:rPr>
          <w:b/>
          <w:sz w:val="28"/>
          <w:szCs w:val="28"/>
        </w:rPr>
      </w:pPr>
    </w:p>
    <w:p w:rsidR="006B277F" w:rsidRPr="00772229" w:rsidRDefault="006B277F" w:rsidP="006B277F">
      <w:pPr>
        <w:pStyle w:val="ab"/>
        <w:ind w:right="-143" w:firstLine="710"/>
        <w:jc w:val="both"/>
        <w:rPr>
          <w:b w:val="0"/>
          <w:color w:val="7030A0"/>
          <w:sz w:val="28"/>
          <w:szCs w:val="28"/>
        </w:rPr>
      </w:pPr>
      <w:r>
        <w:rPr>
          <w:b w:val="0"/>
          <w:sz w:val="28"/>
          <w:szCs w:val="28"/>
        </w:rPr>
        <w:t xml:space="preserve">2.1. Наименование государственной услуги </w:t>
      </w:r>
      <w:r w:rsidRPr="00B857C3">
        <w:rPr>
          <w:b w:val="0"/>
          <w:sz w:val="28"/>
          <w:szCs w:val="28"/>
        </w:rPr>
        <w:t>–</w:t>
      </w:r>
      <w:r w:rsidRPr="00B857C3">
        <w:rPr>
          <w:sz w:val="28"/>
        </w:rPr>
        <w:t xml:space="preserve"> </w:t>
      </w:r>
      <w:r w:rsidRPr="00B857C3">
        <w:rPr>
          <w:b w:val="0"/>
          <w:sz w:val="28"/>
        </w:rPr>
        <w:t>локализация и тушение лесных пожаров.</w:t>
      </w:r>
      <w:r w:rsidRPr="00772229">
        <w:rPr>
          <w:b w:val="0"/>
          <w:sz w:val="28"/>
          <w:szCs w:val="28"/>
        </w:rPr>
        <w:t xml:space="preserve"> </w:t>
      </w:r>
    </w:p>
    <w:p w:rsidR="006B277F" w:rsidRPr="008D5FD9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8D5FD9">
        <w:rPr>
          <w:rFonts w:ascii="Times New Roman" w:hAnsi="Times New Roman"/>
          <w:sz w:val="28"/>
          <w:szCs w:val="28"/>
        </w:rPr>
        <w:t>2.2. Наименование органа исполнительной власти Ростовской области, непосредственно предоставляющего государственную услугу.</w:t>
      </w:r>
    </w:p>
    <w:p w:rsidR="006B277F" w:rsidRDefault="006B277F" w:rsidP="006B277F">
      <w:pPr>
        <w:pStyle w:val="af1"/>
        <w:ind w:right="-143" w:firstLine="709"/>
        <w:jc w:val="both"/>
      </w:pPr>
      <w:r w:rsidRPr="008D5FD9">
        <w:rPr>
          <w:rFonts w:ascii="Times New Roman" w:hAnsi="Times New Roman"/>
          <w:sz w:val="28"/>
          <w:szCs w:val="28"/>
        </w:rPr>
        <w:t xml:space="preserve">2.2.1.Государственную услугу непосредственно предоставляет </w:t>
      </w:r>
      <w:proofErr w:type="spellStart"/>
      <w:r w:rsidRPr="008D5FD9">
        <w:rPr>
          <w:rFonts w:ascii="Times New Roman" w:hAnsi="Times New Roman"/>
          <w:sz w:val="28"/>
          <w:szCs w:val="28"/>
        </w:rPr>
        <w:t>государ</w:t>
      </w:r>
      <w:r>
        <w:rPr>
          <w:rFonts w:ascii="Times New Roman" w:hAnsi="Times New Roman"/>
          <w:sz w:val="28"/>
          <w:szCs w:val="28"/>
        </w:rPr>
        <w:t>-</w:t>
      </w:r>
      <w:r w:rsidRPr="008D5FD9">
        <w:rPr>
          <w:rFonts w:ascii="Times New Roman" w:hAnsi="Times New Roman"/>
          <w:sz w:val="28"/>
          <w:szCs w:val="28"/>
        </w:rPr>
        <w:t>ственное</w:t>
      </w:r>
      <w:proofErr w:type="spellEnd"/>
      <w:r w:rsidRPr="008D5FD9">
        <w:rPr>
          <w:rFonts w:ascii="Times New Roman" w:hAnsi="Times New Roman"/>
          <w:sz w:val="28"/>
          <w:szCs w:val="28"/>
        </w:rPr>
        <w:t xml:space="preserve"> казенное учреждение Ростовской области «Ростовская областная поисково-спасательная</w:t>
      </w:r>
      <w:r>
        <w:t xml:space="preserve"> </w:t>
      </w:r>
      <w:r w:rsidRPr="008D5FD9">
        <w:rPr>
          <w:rFonts w:ascii="Times New Roman" w:hAnsi="Times New Roman"/>
          <w:sz w:val="28"/>
          <w:szCs w:val="28"/>
        </w:rPr>
        <w:t>служба</w:t>
      </w:r>
      <w:r>
        <w:rPr>
          <w:rFonts w:ascii="Times New Roman" w:hAnsi="Times New Roman"/>
          <w:sz w:val="28"/>
          <w:szCs w:val="28"/>
        </w:rPr>
        <w:t xml:space="preserve"> во внутренних водах и территориальном море Российской Федерации</w:t>
      </w:r>
      <w:r w:rsidRPr="008D5FD9">
        <w:rPr>
          <w:rFonts w:ascii="Times New Roman" w:hAnsi="Times New Roman"/>
          <w:sz w:val="28"/>
          <w:szCs w:val="28"/>
        </w:rPr>
        <w:t>».</w:t>
      </w:r>
      <w:r>
        <w:t xml:space="preserve"> 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2.2.2. В предоставлении государственной услуги не участвуют иные органы исполнительной власти Ростовской области, территориальные органы </w:t>
      </w:r>
      <w:proofErr w:type="spellStart"/>
      <w:r>
        <w:rPr>
          <w:rFonts w:ascii="Times New Roman" w:hAnsi="Times New Roman"/>
          <w:sz w:val="28"/>
          <w:szCs w:val="28"/>
        </w:rPr>
        <w:t>федераль</w:t>
      </w:r>
      <w:r w:rsidR="00C65D5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ных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органов исполнительной власти, органы местного самоуправления и </w:t>
      </w:r>
      <w:proofErr w:type="spellStart"/>
      <w:r>
        <w:rPr>
          <w:rFonts w:ascii="Times New Roman" w:hAnsi="Times New Roman"/>
          <w:sz w:val="28"/>
          <w:szCs w:val="28"/>
        </w:rPr>
        <w:t>органи</w:t>
      </w:r>
      <w:r w:rsidR="00C65D5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зации</w:t>
      </w:r>
      <w:proofErr w:type="spellEnd"/>
      <w:r>
        <w:rPr>
          <w:rFonts w:ascii="Times New Roman" w:hAnsi="Times New Roman"/>
          <w:sz w:val="28"/>
          <w:szCs w:val="28"/>
        </w:rPr>
        <w:t>, обращение в которые необходимо для получения государственной услуги.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2.2.3. Запрещается требовать от лица, обратившегося за предоставлением государственной услуги, каких-либо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     </w:t>
      </w:r>
    </w:p>
    <w:p w:rsidR="006B277F" w:rsidRPr="00375563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375563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5563">
        <w:rPr>
          <w:rFonts w:ascii="Times New Roman" w:hAnsi="Times New Roman"/>
          <w:sz w:val="28"/>
          <w:szCs w:val="28"/>
        </w:rPr>
        <w:t xml:space="preserve">Описание результата предоставления государственной услуги. </w:t>
      </w:r>
    </w:p>
    <w:p w:rsidR="006B277F" w:rsidRPr="00772229" w:rsidRDefault="006B277F" w:rsidP="006B277F">
      <w:pPr>
        <w:widowControl w:val="0"/>
        <w:autoSpaceDE w:val="0"/>
        <w:autoSpaceDN w:val="0"/>
        <w:adjustRightInd w:val="0"/>
        <w:ind w:right="-143" w:firstLine="709"/>
        <w:jc w:val="both"/>
        <w:rPr>
          <w:b/>
          <w:color w:val="7030A0"/>
          <w:sz w:val="28"/>
          <w:szCs w:val="28"/>
        </w:rPr>
      </w:pPr>
      <w:r w:rsidRPr="008F5EF1">
        <w:rPr>
          <w:sz w:val="28"/>
          <w:szCs w:val="28"/>
        </w:rPr>
        <w:t xml:space="preserve">2.3.1. Результатом предоставления государственной услуги по локализации и тушению лесных пожаров является спасение людей, находящихся в зоне лесного пожара, устранение угрозы их жизни и здоровью, и локализация </w:t>
      </w:r>
      <w:r>
        <w:rPr>
          <w:sz w:val="28"/>
          <w:szCs w:val="28"/>
        </w:rPr>
        <w:t>(тушение)</w:t>
      </w:r>
      <w:r w:rsidRPr="008F5EF1">
        <w:rPr>
          <w:sz w:val="28"/>
          <w:szCs w:val="28"/>
        </w:rPr>
        <w:t xml:space="preserve"> лесного пожара</w:t>
      </w:r>
      <w:r>
        <w:rPr>
          <w:sz w:val="28"/>
          <w:szCs w:val="28"/>
        </w:rPr>
        <w:t xml:space="preserve"> в месте, указанном заявителем (приложение № 2 к административному регламенту)</w:t>
      </w:r>
      <w:r w:rsidRPr="008F5EF1">
        <w:rPr>
          <w:sz w:val="28"/>
          <w:szCs w:val="28"/>
        </w:rPr>
        <w:t>, то есть предотвращение возможности дальнейшего распространения горения и создание условий для его ликвидации имеющимися силами и средствами</w:t>
      </w:r>
      <w:r>
        <w:rPr>
          <w:sz w:val="28"/>
          <w:szCs w:val="28"/>
        </w:rPr>
        <w:t xml:space="preserve">, а также недопущение распространения лесных пожаров на земли населенных пунктов и земли иных категорий. Результат предоставления государственной услуги оформляется в акте </w:t>
      </w:r>
      <w:r w:rsidRPr="008F5EF1">
        <w:rPr>
          <w:sz w:val="28"/>
          <w:szCs w:val="28"/>
        </w:rPr>
        <w:t xml:space="preserve">по </w:t>
      </w:r>
      <w:r w:rsidR="00C65D5A">
        <w:rPr>
          <w:sz w:val="28"/>
          <w:szCs w:val="28"/>
        </w:rPr>
        <w:t xml:space="preserve">предоставлению государственной услуги по </w:t>
      </w:r>
      <w:r w:rsidRPr="008F5EF1">
        <w:rPr>
          <w:sz w:val="28"/>
        </w:rPr>
        <w:t xml:space="preserve">локализации и тушению лесного пожара </w:t>
      </w:r>
      <w:r w:rsidRPr="008F5EF1">
        <w:rPr>
          <w:sz w:val="28"/>
          <w:szCs w:val="28"/>
        </w:rPr>
        <w:t>(приложение № 7 к административному регламенту).</w:t>
      </w:r>
      <w:r w:rsidRPr="00772229">
        <w:rPr>
          <w:b/>
          <w:sz w:val="28"/>
          <w:szCs w:val="28"/>
        </w:rPr>
        <w:t xml:space="preserve">    </w:t>
      </w:r>
    </w:p>
    <w:p w:rsidR="006B277F" w:rsidRPr="007F3361" w:rsidRDefault="006B277F" w:rsidP="006B277F">
      <w:pPr>
        <w:pStyle w:val="ab"/>
        <w:ind w:right="-143" w:firstLine="710"/>
        <w:jc w:val="both"/>
        <w:rPr>
          <w:b w:val="0"/>
          <w:color w:val="7030A0"/>
          <w:sz w:val="28"/>
          <w:szCs w:val="28"/>
        </w:rPr>
      </w:pPr>
      <w:r w:rsidRPr="007F3361">
        <w:rPr>
          <w:b w:val="0"/>
          <w:sz w:val="28"/>
        </w:rPr>
        <w:t xml:space="preserve">Информация о результате предоставления государственной услуги  фиксируется в акте </w:t>
      </w:r>
      <w:r w:rsidRPr="007F3361">
        <w:rPr>
          <w:b w:val="0"/>
          <w:sz w:val="28"/>
          <w:szCs w:val="28"/>
        </w:rPr>
        <w:t xml:space="preserve">по </w:t>
      </w:r>
      <w:r w:rsidR="00C65D5A">
        <w:rPr>
          <w:b w:val="0"/>
          <w:sz w:val="28"/>
          <w:szCs w:val="28"/>
        </w:rPr>
        <w:t xml:space="preserve">предоставлению государственной услуги по </w:t>
      </w:r>
      <w:r w:rsidRPr="00B857C3">
        <w:rPr>
          <w:b w:val="0"/>
          <w:sz w:val="28"/>
        </w:rPr>
        <w:t>локализации и тушению лесных пожаров</w:t>
      </w:r>
      <w:r w:rsidRPr="007F3361">
        <w:rPr>
          <w:b w:val="0"/>
          <w:sz w:val="28"/>
        </w:rPr>
        <w:t xml:space="preserve"> </w:t>
      </w:r>
      <w:r w:rsidRPr="007F3361">
        <w:rPr>
          <w:b w:val="0"/>
          <w:sz w:val="28"/>
          <w:szCs w:val="28"/>
        </w:rPr>
        <w:t xml:space="preserve">(приложение № 7 к административному регламенту) </w:t>
      </w:r>
      <w:r w:rsidRPr="007F3361">
        <w:rPr>
          <w:b w:val="0"/>
          <w:sz w:val="28"/>
        </w:rPr>
        <w:t xml:space="preserve">и вносится в журнал </w:t>
      </w:r>
      <w:r w:rsidRPr="007F3361">
        <w:rPr>
          <w:b w:val="0"/>
          <w:sz w:val="28"/>
          <w:szCs w:val="28"/>
        </w:rPr>
        <w:t>учета поступающей информации (сообщения) ГКУ РО «ПСС ВВ ТМ»</w:t>
      </w:r>
      <w:r w:rsidRPr="007F3361">
        <w:rPr>
          <w:b w:val="0"/>
          <w:sz w:val="28"/>
        </w:rPr>
        <w:t xml:space="preserve"> </w:t>
      </w:r>
      <w:r w:rsidR="00C65D5A">
        <w:rPr>
          <w:b w:val="0"/>
          <w:sz w:val="28"/>
        </w:rPr>
        <w:t>и (</w:t>
      </w:r>
      <w:r w:rsidRPr="007F3361">
        <w:rPr>
          <w:b w:val="0"/>
          <w:sz w:val="28"/>
        </w:rPr>
        <w:t>или</w:t>
      </w:r>
      <w:r w:rsidR="00C65D5A">
        <w:rPr>
          <w:b w:val="0"/>
          <w:sz w:val="28"/>
        </w:rPr>
        <w:t>)</w:t>
      </w:r>
      <w:r w:rsidRPr="007F3361">
        <w:rPr>
          <w:b w:val="0"/>
          <w:sz w:val="28"/>
        </w:rPr>
        <w:t xml:space="preserve"> вахтенный журнал</w:t>
      </w:r>
      <w:r>
        <w:rPr>
          <w:b w:val="0"/>
          <w:sz w:val="28"/>
        </w:rPr>
        <w:t xml:space="preserve"> ПСП</w:t>
      </w:r>
      <w:r w:rsidRPr="007F3361">
        <w:rPr>
          <w:b w:val="0"/>
          <w:sz w:val="28"/>
        </w:rPr>
        <w:t xml:space="preserve"> (приложение </w:t>
      </w:r>
      <w:r w:rsidR="00C65D5A">
        <w:rPr>
          <w:b w:val="0"/>
          <w:sz w:val="28"/>
        </w:rPr>
        <w:t xml:space="preserve">№ 3 и </w:t>
      </w:r>
      <w:r w:rsidRPr="007F3361">
        <w:rPr>
          <w:b w:val="0"/>
          <w:sz w:val="28"/>
        </w:rPr>
        <w:t>№ 4 к административному регламенту).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</w:rPr>
        <w:t xml:space="preserve">2.4. </w:t>
      </w:r>
      <w:r>
        <w:rPr>
          <w:b w:val="0"/>
          <w:color w:val="auto"/>
          <w:sz w:val="28"/>
          <w:szCs w:val="28"/>
        </w:rPr>
        <w:t xml:space="preserve">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 Российской  Федерации, в том числе нормативными правовыми актами Ростовской области, срок выдачи (направления) документов, являющихся результатом предоставления государственной услуги.  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sz w:val="28"/>
          <w:szCs w:val="28"/>
        </w:rPr>
      </w:pPr>
      <w:r w:rsidRPr="007F3361">
        <w:rPr>
          <w:b w:val="0"/>
          <w:sz w:val="28"/>
          <w:szCs w:val="28"/>
        </w:rPr>
        <w:t xml:space="preserve">2.4.1. </w:t>
      </w:r>
      <w:r w:rsidRPr="00F510CC">
        <w:rPr>
          <w:b w:val="0"/>
          <w:color w:val="auto"/>
          <w:sz w:val="28"/>
          <w:szCs w:val="28"/>
        </w:rPr>
        <w:t xml:space="preserve">Общий срок </w:t>
      </w:r>
      <w:r>
        <w:rPr>
          <w:b w:val="0"/>
          <w:color w:val="auto"/>
          <w:sz w:val="28"/>
          <w:szCs w:val="28"/>
        </w:rPr>
        <w:t>предоставления</w:t>
      </w:r>
      <w:r w:rsidRPr="00F510CC">
        <w:rPr>
          <w:b w:val="0"/>
          <w:color w:val="auto"/>
          <w:sz w:val="28"/>
          <w:szCs w:val="28"/>
        </w:rPr>
        <w:t xml:space="preserve"> государственной услуги начинается с момента обращения о предоставлении государственной услуги по </w:t>
      </w:r>
      <w:r>
        <w:rPr>
          <w:b w:val="0"/>
          <w:color w:val="auto"/>
          <w:sz w:val="28"/>
          <w:szCs w:val="28"/>
        </w:rPr>
        <w:t xml:space="preserve">локализации и тушению лесного пожара </w:t>
      </w:r>
      <w:r w:rsidRPr="00F510CC">
        <w:rPr>
          <w:b w:val="0"/>
          <w:color w:val="auto"/>
          <w:sz w:val="28"/>
          <w:szCs w:val="28"/>
        </w:rPr>
        <w:t xml:space="preserve">и заканчивается моментом </w:t>
      </w:r>
      <w:r>
        <w:rPr>
          <w:b w:val="0"/>
          <w:color w:val="auto"/>
          <w:sz w:val="28"/>
          <w:szCs w:val="28"/>
        </w:rPr>
        <w:t>возвращения сил и средств на место постоянного расположения после проведения действий по спасению людей в зоне лесного пожара и локализации (тушения) лесного пожара</w:t>
      </w:r>
      <w:r w:rsidRPr="00F510CC">
        <w:rPr>
          <w:b w:val="0"/>
          <w:color w:val="auto"/>
          <w:sz w:val="28"/>
          <w:szCs w:val="28"/>
        </w:rPr>
        <w:t xml:space="preserve">. </w:t>
      </w:r>
      <w:r>
        <w:rPr>
          <w:b w:val="0"/>
          <w:color w:val="auto"/>
          <w:sz w:val="28"/>
          <w:szCs w:val="28"/>
        </w:rPr>
        <w:t xml:space="preserve">Конкретный срок локализации (тушения) лесного пожара федеральным и областным </w:t>
      </w:r>
      <w:proofErr w:type="spellStart"/>
      <w:r>
        <w:rPr>
          <w:b w:val="0"/>
          <w:color w:val="auto"/>
          <w:sz w:val="28"/>
          <w:szCs w:val="28"/>
        </w:rPr>
        <w:t>законода</w:t>
      </w:r>
      <w:r w:rsidR="00C65D5A">
        <w:rPr>
          <w:b w:val="0"/>
          <w:color w:val="auto"/>
          <w:sz w:val="28"/>
          <w:szCs w:val="28"/>
        </w:rPr>
        <w:t>-</w:t>
      </w:r>
      <w:r>
        <w:rPr>
          <w:b w:val="0"/>
          <w:color w:val="auto"/>
          <w:sz w:val="28"/>
          <w:szCs w:val="28"/>
        </w:rPr>
        <w:t>тельством</w:t>
      </w:r>
      <w:proofErr w:type="spellEnd"/>
      <w:r>
        <w:rPr>
          <w:b w:val="0"/>
          <w:color w:val="auto"/>
          <w:sz w:val="28"/>
          <w:szCs w:val="28"/>
        </w:rPr>
        <w:t xml:space="preserve">, а также иными нормативными правовыми актами, не установлен. Предоставление государственной услуги по локализации (тушению) лесного пожара осуществляется в кратчайшие сроки и </w:t>
      </w:r>
      <w:r w:rsidRPr="00BC08E7">
        <w:rPr>
          <w:b w:val="0"/>
          <w:sz w:val="28"/>
          <w:szCs w:val="28"/>
        </w:rPr>
        <w:t>обусловлен</w:t>
      </w:r>
      <w:r>
        <w:rPr>
          <w:b w:val="0"/>
          <w:sz w:val="28"/>
          <w:szCs w:val="28"/>
        </w:rPr>
        <w:t>о</w:t>
      </w:r>
      <w:r w:rsidRPr="00BC08E7">
        <w:rPr>
          <w:b w:val="0"/>
          <w:sz w:val="28"/>
          <w:szCs w:val="28"/>
        </w:rPr>
        <w:t xml:space="preserve"> и неразрывно связан с </w:t>
      </w:r>
      <w:r>
        <w:rPr>
          <w:b w:val="0"/>
          <w:sz w:val="28"/>
          <w:szCs w:val="28"/>
        </w:rPr>
        <w:lastRenderedPageBreak/>
        <w:t xml:space="preserve">площадью, охваченной лесным пожаром, количеством людей, жизни и безопасности которых угрожает лесной пожар, </w:t>
      </w:r>
      <w:r w:rsidRPr="00BC08E7">
        <w:rPr>
          <w:b w:val="0"/>
          <w:sz w:val="28"/>
          <w:szCs w:val="28"/>
        </w:rPr>
        <w:t xml:space="preserve">количества </w:t>
      </w:r>
      <w:r>
        <w:rPr>
          <w:b w:val="0"/>
          <w:sz w:val="28"/>
          <w:szCs w:val="28"/>
        </w:rPr>
        <w:t xml:space="preserve">пожарной техники, огнетушащих веществ, пожарного инструмента и оборудования </w:t>
      </w:r>
      <w:r w:rsidRPr="00BC08E7">
        <w:rPr>
          <w:b w:val="0"/>
          <w:sz w:val="28"/>
          <w:szCs w:val="28"/>
        </w:rPr>
        <w:t>Учреждения</w:t>
      </w:r>
      <w:r>
        <w:rPr>
          <w:b w:val="0"/>
          <w:sz w:val="28"/>
          <w:szCs w:val="28"/>
        </w:rPr>
        <w:t xml:space="preserve"> и ПСП</w:t>
      </w:r>
      <w:r w:rsidRPr="00BC08E7">
        <w:rPr>
          <w:b w:val="0"/>
          <w:sz w:val="28"/>
          <w:szCs w:val="28"/>
        </w:rPr>
        <w:t xml:space="preserve">, применяемых при </w:t>
      </w:r>
      <w:r>
        <w:rPr>
          <w:b w:val="0"/>
          <w:sz w:val="28"/>
          <w:szCs w:val="28"/>
        </w:rPr>
        <w:t>тушении лесного пожара</w:t>
      </w:r>
      <w:r w:rsidRPr="00BC08E7">
        <w:rPr>
          <w:b w:val="0"/>
          <w:sz w:val="28"/>
          <w:szCs w:val="28"/>
        </w:rPr>
        <w:t>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F3361">
        <w:rPr>
          <w:rFonts w:ascii="Times New Roman" w:hAnsi="Times New Roman" w:cs="Times New Roman"/>
          <w:sz w:val="28"/>
          <w:szCs w:val="28"/>
        </w:rPr>
        <w:t>2.4.2. Срок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с учетом необходимости обращения в организации, участвующие в предоставлении государственной услуги, отсутствует.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 w:rsidRPr="009D5801">
        <w:rPr>
          <w:sz w:val="28"/>
          <w:szCs w:val="28"/>
        </w:rPr>
        <w:t xml:space="preserve">2.4.3. </w:t>
      </w:r>
      <w:r>
        <w:rPr>
          <w:sz w:val="28"/>
          <w:szCs w:val="28"/>
        </w:rPr>
        <w:t xml:space="preserve">Предоставление государственной услуги по </w:t>
      </w:r>
      <w:r w:rsidRPr="00EB00D9">
        <w:rPr>
          <w:sz w:val="28"/>
        </w:rPr>
        <w:t xml:space="preserve">локализации и </w:t>
      </w:r>
      <w:r>
        <w:rPr>
          <w:sz w:val="28"/>
        </w:rPr>
        <w:t>тушению</w:t>
      </w:r>
      <w:r w:rsidRPr="00EB00D9">
        <w:rPr>
          <w:sz w:val="28"/>
        </w:rPr>
        <w:t xml:space="preserve"> лесных пожаров </w:t>
      </w:r>
      <w:r>
        <w:rPr>
          <w:sz w:val="28"/>
          <w:szCs w:val="28"/>
        </w:rPr>
        <w:t>может быть приостановлено в целом или их части решением начальника Учреждения или начальник</w:t>
      </w:r>
      <w:r w:rsidR="00C60CC5">
        <w:rPr>
          <w:sz w:val="28"/>
          <w:szCs w:val="28"/>
        </w:rPr>
        <w:t>а</w:t>
      </w:r>
      <w:r>
        <w:rPr>
          <w:sz w:val="28"/>
          <w:szCs w:val="28"/>
        </w:rPr>
        <w:t xml:space="preserve"> ПСП (в зависимости от места обращения за предоставлением государственной услуги) в соответствии с ч.8 ст.14 Федерального закона от 22.08.1995 № 151-ФЗ «Об аварийно-спасательных службах и статусе спасателей» в случае технологической невозможности проведения всего объема аварийно-спасательных работ при тушении пожара в зоне лесного пожара и </w:t>
      </w:r>
      <w:r w:rsidR="00C60CC5">
        <w:rPr>
          <w:sz w:val="28"/>
          <w:szCs w:val="28"/>
        </w:rPr>
        <w:t xml:space="preserve">при условии принятия названными выше должностными лицами </w:t>
      </w:r>
      <w:r>
        <w:rPr>
          <w:sz w:val="28"/>
          <w:szCs w:val="28"/>
        </w:rPr>
        <w:t>в первоочередном порядке все</w:t>
      </w:r>
      <w:r w:rsidR="00C60CC5">
        <w:rPr>
          <w:sz w:val="28"/>
          <w:szCs w:val="28"/>
        </w:rPr>
        <w:t>х</w:t>
      </w:r>
      <w:r>
        <w:rPr>
          <w:sz w:val="28"/>
          <w:szCs w:val="28"/>
        </w:rPr>
        <w:t xml:space="preserve"> возможны</w:t>
      </w:r>
      <w:r w:rsidR="00C60CC5">
        <w:rPr>
          <w:sz w:val="28"/>
          <w:szCs w:val="28"/>
        </w:rPr>
        <w:t>х</w:t>
      </w:r>
      <w:r>
        <w:rPr>
          <w:sz w:val="28"/>
          <w:szCs w:val="28"/>
        </w:rPr>
        <w:t xml:space="preserve"> мер по спасению находящихся в зоне чрезвычайной ситуации людей.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приостановлении предоставления государственной услуги незамедлительно доводится до сведения заявителя, с указанием оснований и сроков  приостановления предоставления государственной услуги, а также вносится в журнал учета поступающей информации (обращений) Учреждения (приложение № 3 к административному регламенту) и (или) </w:t>
      </w:r>
      <w:r w:rsidR="00855D3C">
        <w:rPr>
          <w:sz w:val="28"/>
          <w:szCs w:val="28"/>
        </w:rPr>
        <w:t xml:space="preserve">вахтенный </w:t>
      </w:r>
      <w:r>
        <w:rPr>
          <w:sz w:val="28"/>
          <w:szCs w:val="28"/>
        </w:rPr>
        <w:t xml:space="preserve">журнал ПСП (приложение № 4 к административному регламенту).   </w:t>
      </w:r>
    </w:p>
    <w:p w:rsidR="006B277F" w:rsidRPr="009D5801" w:rsidRDefault="006B277F" w:rsidP="006B277F">
      <w:pPr>
        <w:pStyle w:val="af1"/>
        <w:ind w:right="-143" w:firstLine="682"/>
        <w:jc w:val="both"/>
        <w:rPr>
          <w:rFonts w:ascii="Times New Roman" w:hAnsi="Times New Roman"/>
          <w:sz w:val="28"/>
          <w:szCs w:val="28"/>
        </w:rPr>
      </w:pPr>
      <w:r w:rsidRPr="009D5801">
        <w:rPr>
          <w:rFonts w:ascii="Times New Roman" w:hAnsi="Times New Roman"/>
          <w:sz w:val="28"/>
          <w:szCs w:val="28"/>
        </w:rPr>
        <w:t xml:space="preserve">2.4.4. Документы, являющиеся результатом предоставления государственной услуги, а именно акт о </w:t>
      </w:r>
      <w:r w:rsidR="001808A5">
        <w:rPr>
          <w:rFonts w:ascii="Times New Roman" w:hAnsi="Times New Roman"/>
          <w:sz w:val="28"/>
          <w:szCs w:val="28"/>
        </w:rPr>
        <w:t xml:space="preserve">предоставлении государственной услуги по </w:t>
      </w:r>
      <w:r w:rsidRPr="00EB00D9">
        <w:rPr>
          <w:rFonts w:ascii="Times New Roman" w:hAnsi="Times New Roman"/>
          <w:sz w:val="28"/>
        </w:rPr>
        <w:t xml:space="preserve">локализации и </w:t>
      </w:r>
      <w:r>
        <w:rPr>
          <w:rFonts w:ascii="Times New Roman" w:hAnsi="Times New Roman"/>
          <w:sz w:val="28"/>
        </w:rPr>
        <w:t>тушению</w:t>
      </w:r>
      <w:r w:rsidRPr="00EB00D9">
        <w:rPr>
          <w:rFonts w:ascii="Times New Roman" w:hAnsi="Times New Roman"/>
          <w:sz w:val="28"/>
        </w:rPr>
        <w:t xml:space="preserve"> лесных пожаров</w:t>
      </w:r>
      <w:r w:rsidRPr="009D5801">
        <w:rPr>
          <w:rFonts w:ascii="Times New Roman" w:hAnsi="Times New Roman"/>
          <w:sz w:val="28"/>
          <w:szCs w:val="28"/>
        </w:rPr>
        <w:t xml:space="preserve"> (приложение № 7 к административному регламенту) направляется в адрес заявителя не позднее дня следующего за днем окончания предоставления государственной услуги либо вручается лично заявителю, если он или его представитель присутствуют на месте проведения</w:t>
      </w:r>
      <w:r w:rsidRPr="007F336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работ по </w:t>
      </w:r>
      <w:r w:rsidRPr="00EB00D9">
        <w:rPr>
          <w:rFonts w:ascii="Times New Roman" w:hAnsi="Times New Roman"/>
          <w:sz w:val="28"/>
        </w:rPr>
        <w:t xml:space="preserve">локализации и </w:t>
      </w:r>
      <w:r>
        <w:rPr>
          <w:rFonts w:ascii="Times New Roman" w:hAnsi="Times New Roman"/>
          <w:sz w:val="28"/>
        </w:rPr>
        <w:t>тушению</w:t>
      </w:r>
      <w:r w:rsidRPr="00EB00D9">
        <w:rPr>
          <w:rFonts w:ascii="Times New Roman" w:hAnsi="Times New Roman"/>
          <w:sz w:val="28"/>
        </w:rPr>
        <w:t xml:space="preserve"> лесных пожаров</w:t>
      </w:r>
      <w:r w:rsidRPr="009D5801">
        <w:rPr>
          <w:rFonts w:ascii="Times New Roman" w:hAnsi="Times New Roman"/>
          <w:sz w:val="28"/>
          <w:szCs w:val="28"/>
        </w:rPr>
        <w:t xml:space="preserve">. </w:t>
      </w:r>
    </w:p>
    <w:p w:rsidR="006B277F" w:rsidRPr="009D5801" w:rsidRDefault="006B277F" w:rsidP="006B277F">
      <w:pPr>
        <w:pStyle w:val="af1"/>
        <w:ind w:right="-143" w:firstLine="682"/>
        <w:jc w:val="both"/>
        <w:rPr>
          <w:rFonts w:ascii="Times New Roman" w:hAnsi="Times New Roman"/>
          <w:sz w:val="28"/>
          <w:szCs w:val="28"/>
        </w:rPr>
      </w:pPr>
      <w:r w:rsidRPr="009D5801">
        <w:rPr>
          <w:rFonts w:ascii="Times New Roman" w:hAnsi="Times New Roman"/>
          <w:sz w:val="28"/>
          <w:szCs w:val="28"/>
        </w:rPr>
        <w:t xml:space="preserve">Информация о результате предоставления государственной услуги вносится в  журнал учета поступающей информации (сообщения) </w:t>
      </w:r>
      <w:r>
        <w:rPr>
          <w:rFonts w:ascii="Times New Roman" w:hAnsi="Times New Roman"/>
          <w:color w:val="000000"/>
          <w:sz w:val="28"/>
          <w:szCs w:val="28"/>
        </w:rPr>
        <w:t>ГКУ РО «</w:t>
      </w:r>
      <w:r w:rsidRPr="009D5801">
        <w:rPr>
          <w:rFonts w:ascii="Times New Roman" w:hAnsi="Times New Roman"/>
          <w:color w:val="000000"/>
          <w:sz w:val="28"/>
          <w:szCs w:val="28"/>
        </w:rPr>
        <w:t>ПСС</w:t>
      </w:r>
      <w:r>
        <w:rPr>
          <w:rFonts w:ascii="Times New Roman" w:hAnsi="Times New Roman"/>
          <w:color w:val="000000"/>
          <w:sz w:val="28"/>
          <w:szCs w:val="28"/>
        </w:rPr>
        <w:t xml:space="preserve"> ВВ ТМ</w:t>
      </w:r>
      <w:r w:rsidRPr="009D5801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9D5801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 xml:space="preserve">вахтенный </w:t>
      </w:r>
      <w:r w:rsidRPr="009D5801">
        <w:rPr>
          <w:rFonts w:ascii="Times New Roman" w:hAnsi="Times New Roman"/>
          <w:sz w:val="28"/>
          <w:szCs w:val="28"/>
        </w:rPr>
        <w:t>журнал ПС</w:t>
      </w:r>
      <w:r>
        <w:rPr>
          <w:rFonts w:ascii="Times New Roman" w:hAnsi="Times New Roman"/>
          <w:sz w:val="28"/>
          <w:szCs w:val="28"/>
        </w:rPr>
        <w:t>П</w:t>
      </w:r>
      <w:r w:rsidRPr="009D5801">
        <w:rPr>
          <w:rFonts w:ascii="Times New Roman" w:hAnsi="Times New Roman"/>
          <w:sz w:val="28"/>
          <w:szCs w:val="28"/>
        </w:rPr>
        <w:t xml:space="preserve"> (приложение № 3 и № 4 к административному регламенту) не позднее дня следующего за днем окончания предоставления государственной услуги.</w:t>
      </w:r>
    </w:p>
    <w:p w:rsidR="006B277F" w:rsidRPr="009F3487" w:rsidRDefault="006B277F" w:rsidP="006B277F">
      <w:pPr>
        <w:widowControl w:val="0"/>
        <w:autoSpaceDE w:val="0"/>
        <w:autoSpaceDN w:val="0"/>
        <w:adjustRightInd w:val="0"/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>2.5. 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опубликования:</w:t>
      </w:r>
    </w:p>
    <w:p w:rsidR="006B277F" w:rsidRPr="009F3487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 xml:space="preserve">-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(«Российская газета», № 206, 19.10.1999; Собрание законодательства Российской Федерации,18.10.1999, №42, ст.5005; 31.07.2000, №31, ст.3205; 12.02.2001, №7, ст.608; 13.05.2002, №19, ст.1792; 29.07.2002, №30, ст.3024; 16.12.2002, №50, ст.4930;07.07.2003, №27 (ч.2), ст.2709; 21.06.2004, №25, ст.2484; 13.12.2004, № 50, ст. 4950; 03.01.2005, №1 (часть </w:t>
      </w:r>
      <w:r w:rsidRPr="009F3487">
        <w:rPr>
          <w:sz w:val="28"/>
          <w:szCs w:val="28"/>
        </w:rPr>
        <w:lastRenderedPageBreak/>
        <w:t>1),ст.17; 03.01.2005, №1 (часть 1), ст.25; 25.07.2005, № 30 (ч.1), ст. 3104; 02.01.2006, №1, ст.10; 02.01.2006, № 1, ст.13; 02.01.2006, № 1, ст.14; 05.06.2006, №23, ст.2380; 17.07.2006, №29, ст.3124; 24.07.2006, № 30, ст. 3287; 31.07.2006, №31 (1 ч.), ст.3427; 31.07.2006, № 31 (1 ч.), ст.3452; 30.10.2006, № 44, ст.4537; 11.12.2006, №50, ст.5279; 01.01.2007, № 1 (1 ч.),ст. 21; 05.03.2007, № 10, ст.1151; 26.03.2007, № 13, ст.1464; 30.04.2007, № 18, ст.2117; 21.05.2007, № 21,ст. 2455; 25.06.2007, № 26, ст. 3074; 23.07.2007, № 30, ст. 3747; 23.07.2007, № 30, ст. 3805; 23.07.2007, № 30, ст. 3808; 22.10.2007, №43, ст.5084; 12.11.2007, №46, ст.5553; 31.03.2008, № 13, ст.1186; 21.07.2008, № 29 (ч.1), ст.3418; 28.07.2008, № 30 (ч.1), ст.3597; 28.07.2008, № 30 (ч. 1), ст. 3613; 28.07.2008, № 30 (ч. 1), ст. 3616; 01.12.2008, № 48, ст. 5516;08.12.2008, № 49, ст. 5747;29.12.2008, № 52 (ч.1), ст.6229; 29.12.2008, № 52 (ч.1), ст. 6236; 16.02.2009, № 7, ст. 772; 06.04.2009, № 14, ст. 1576; 20.07.2009, № 29, ст. 3612; 30.11.2009, № 48, ст. 5711; 21.12.2009, № 51, ст. 6156; 21.12.2009, № 51, ст. 6163; 05.04.2010, № 14, ст. 1549; 12.04.2010, № 15, ст.1736; 12.04.2010, № 15, ст. 1738;10.05.2010, № 19, ст. 2291;07.06.2010, № 23, ст. 2800; 02.08.2010, № 31, ст.4160; 04.10.2010, № 40, ст.4969; 14.10.2010, № 41 (2 ч.), ст. 5190; 15.11.2010, № 46, ст. 5918; 22.11.2010, № 47, ст. 6030; 22.11.2010, № 47, ст. 6031; 06.12.2010, № 49, ст. 6409; 27.12.2010, № 52, ст.6984; 27.12.2010, № 52 (ч.1), ст.6991; 03.01.2011, № 1, ст. 18; 25.04.2011, № 17, ст.2310;04.07.2011, № 27, ст.3868; 04.07.2011, № 27, ст. 3881; 18.07.2011, № 29, ст. 4283; 25.07.2011, № 30 (ч.1), ст. 4572; 25.07.2011, № 30 (ч.1), ст. 4590; 25.07.2011, № 30 (ч.1), ст. 4594;01.08.2011, № 31, ст. 4703; 28.11.2011, № 48, ст. 6727; 28.11.2011, № 48, ст. 6730; 28.11.2011, № 48, ст. 6732; 05.12.2011, № 49 (ч.1), ст. 7039; 05.12.2011, № 49 (ч.1), ст. 7042; 05.03.2012, № 10, ст.1163; 30.04.2012, № 18, ст.2126; 07.05.2012, № 19, ст.2274);</w:t>
      </w:r>
    </w:p>
    <w:p w:rsidR="006B277F" w:rsidRPr="009F3487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>- Федеральный закон от 21.12.1994 №68-ФЗ «О защите населения и территорий от чрезвычайных ситуаций природного и техногенного характера» («Российская газета», № 250, 24.12.1994; Собрание законодательства Российской Федерации, 21.12.1994, № 35, ст. 3648; 04.11.2002, № 44, ст. 4294; 30.08.2004, № 35, ст. 3607; 11.12.2006, № 50, ст. 5284; 25.12.2006, № 52 (1 ч.), ст. 5498; 05.11.2007, № 45, ст. 5418;05.01.2009, № 1, ст. 17;11.05.2009, № 19, ст.2274;30.11.2009,№ 48, ст. 5717; 24.05.2010, №21, ст.2529; 02.08.2010, № 31,ст.4192; 03.01.2011, № 1, ст.24; 03.01.2011, № 1, ст.54; 02.04.2012, № 14, ст. 1549);</w:t>
      </w:r>
    </w:p>
    <w:p w:rsidR="006B277F" w:rsidRPr="009F3487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9F3487">
        <w:rPr>
          <w:rFonts w:ascii="Times New Roman" w:hAnsi="Times New Roman"/>
          <w:sz w:val="28"/>
          <w:szCs w:val="28"/>
        </w:rPr>
        <w:t xml:space="preserve">- Федеральным законом от 21.12.1994 № 69-ФЗ «О пожарной безопасности» (Собрание законодательства Российской Федерации, 26.12.1994, № 35, ст.3649; 28.08.1995, № 35, ст. 3503; 22.04.1996, № 17, ст.191; 26.01.1998, № 4, ст.430; 13.11.2000, № 46, ст.4537; 13.08.2001, № 33 (часть </w:t>
      </w:r>
      <w:r w:rsidRPr="009F3487">
        <w:rPr>
          <w:rFonts w:ascii="Times New Roman" w:hAnsi="Times New Roman"/>
          <w:sz w:val="28"/>
          <w:szCs w:val="28"/>
          <w:lang w:val="en-US"/>
        </w:rPr>
        <w:t>I</w:t>
      </w:r>
      <w:r w:rsidRPr="009F3487">
        <w:rPr>
          <w:rFonts w:ascii="Times New Roman" w:hAnsi="Times New Roman"/>
          <w:sz w:val="28"/>
          <w:szCs w:val="28"/>
        </w:rPr>
        <w:t>), ст.3413; 07.01.2002, № 1 (ч. 1), ст.2; 29.07.2002, № 30, ст.3033; 13.01.2003, № 2, ст.167;10.05.2004, № 19 (часть 1), ст.1839; 05.07.2004, № 27, ст. 2711; 30.08.2004, № 35, ст. 3607; 04.04.2005, №14, ст.1212; 09.05.2005, № 19, ст.1752; 06.02.2006, № 6, ст.636; 30.10.2006, № 44, ст. 4537; 11.12.2006, № 50, ст.5279; 25.12.2006, № 52 (1 ч.), ст.5498; 3004.2007, № 18, ст. 2117; 22.10.2007, № 43, ст.5084; 28.07.2008, № 30 (ч. 1), ст.3553; 16.03.2009, № 11, ст. 1261; 20.07.2009, № 29, ст. 3635; 09.11.2009, № 45, ст.5265; 30.11.2009, № 48, ст.5717; 26.07.2010, № 30, ст.4004; 04.10.2010, № 40, ст.4969; 03.01.2011, № 1, ст. 54; 25.07.2011, № 30 (ч. 1), ст.4590; 25.07.2011, № 30 (ч. 1), ст.4591; 25.07.2011, № 30 (ч. 1), ст.4596; 14.11.2011, № 46, ст.6407; 05.12.2011, № 49 (ч. 1), ст.7023);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Лесной кодекс</w:t>
      </w:r>
      <w:r w:rsidRPr="009F3487">
        <w:rPr>
          <w:rFonts w:ascii="Times New Roman" w:hAnsi="Times New Roman"/>
          <w:sz w:val="28"/>
          <w:szCs w:val="28"/>
        </w:rPr>
        <w:t xml:space="preserve"> Российской Федерации от 04.12.2006 № 200-ФЗ (</w:t>
      </w:r>
      <w:r>
        <w:rPr>
          <w:rFonts w:ascii="Times New Roman" w:hAnsi="Times New Roman"/>
          <w:sz w:val="28"/>
          <w:szCs w:val="28"/>
        </w:rPr>
        <w:t xml:space="preserve">«Российская газета», №277, 08.12.2006; «Парламентская газета», № 209, 14.12.2006; </w:t>
      </w:r>
      <w:r w:rsidRPr="009F3487"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11.12.2006, №5, ст.5278; 19.05.2008, № 20, ст.2251; 28.07.2008, № 30 (ч.1), ст.3597; 28.07.2008, № 30 (ч.1), ст.3599; 28.07.2008, № 30 (ч.2), ст.3616; 29.12.2008, № 52 (ч.1), ст.6236; 16.03.2009, № 11, ст.1261; 20.07.2009, № 29, ст. 3601; 27.07.2009, № 30, ст.3735; 28.12.2009, № 52 (1 ч.), ст. 6441; 26.07.2010, № 30, ст.3998; 03.01.2011, № 1, ст.54; 20.06.2011, № 25, ст.3530; 04.07.2011, № 27, ст. 3880; 18.07.2011, № 29, ст. 4291; 25.07.2011, № 30 (ч.1), ст. 4590; 28.11.2011, № 48, ст.6732);   </w:t>
      </w:r>
    </w:p>
    <w:p w:rsidR="006B277F" w:rsidRPr="00074589" w:rsidRDefault="006B277F" w:rsidP="006B277F">
      <w:pPr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74589">
        <w:rPr>
          <w:rFonts w:eastAsiaTheme="minorHAnsi"/>
          <w:sz w:val="28"/>
          <w:szCs w:val="28"/>
          <w:lang w:eastAsia="en-US"/>
        </w:rPr>
        <w:t>Федеральный закон от 22.07.2008 № 123-ФЗ «Технический регламент о требованиях пожарной безопасности» («Парламентская газета», №47-49, 31.07.2008; «Российская газета», № 163, 01.08.2008; Собрание законодательства Росси</w:t>
      </w:r>
      <w:r>
        <w:rPr>
          <w:rFonts w:eastAsiaTheme="minorHAnsi"/>
          <w:sz w:val="28"/>
          <w:szCs w:val="28"/>
          <w:lang w:eastAsia="en-US"/>
        </w:rPr>
        <w:t>й</w:t>
      </w:r>
      <w:r w:rsidRPr="00074589">
        <w:rPr>
          <w:rFonts w:eastAsiaTheme="minorHAnsi"/>
          <w:sz w:val="28"/>
          <w:szCs w:val="28"/>
          <w:lang w:eastAsia="en-US"/>
        </w:rPr>
        <w:t>ской Федерации, 28.07.2008, № 30 (ч. 1), ст.3579; 16.07.2012, № 29, ст.3997);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9F3487">
        <w:rPr>
          <w:rFonts w:ascii="Times New Roman" w:hAnsi="Times New Roman"/>
          <w:sz w:val="28"/>
          <w:szCs w:val="28"/>
        </w:rPr>
        <w:t xml:space="preserve">- Федеральный закон от 22.08.1995 №151-ФЗ «Об аварийно-спасательных службах и статусе спасателей» («Российская газета», № 169, 31.08.1995; Собрание законодательства Российской Федерации, 28.08.1995, № 35, ст. 3503; 07.08.2000, № 32, ст.3341; 14.08.2000, № 33, ст.3348; 13.11.2000, № 46, ст.4537; 17.11.2003, № 46 (ч.1), ст. 4435; 30.08.2004, № 35, ст. 3607; 08.11.2004, № 45, ст. 4377; 06.12.2004, № 49, ст.4840; 03.01.2005, № 1 (часть 1), ст.15;09.05.2005, № 19, ст.1752; 05.05.2008, № 18, ст.1938; 11.05.2009, № 19, ст.2274; 30.11.2009, № 48, ст.5717); </w:t>
      </w:r>
    </w:p>
    <w:p w:rsidR="00645632" w:rsidRPr="00ED7D35" w:rsidRDefault="00645632" w:rsidP="00645632">
      <w:pPr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D7D35">
        <w:rPr>
          <w:sz w:val="28"/>
          <w:szCs w:val="28"/>
        </w:rPr>
        <w:t xml:space="preserve"> Федеральный закон от 27.07.2010 № 210-ФЗ «Об организации представления государственных и муниципальных услуг»</w:t>
      </w:r>
      <w:r>
        <w:rPr>
          <w:sz w:val="28"/>
          <w:szCs w:val="28"/>
        </w:rPr>
        <w:t xml:space="preserve"> </w:t>
      </w:r>
      <w:r w:rsidRPr="00ED7D35">
        <w:rPr>
          <w:sz w:val="28"/>
          <w:szCs w:val="28"/>
        </w:rPr>
        <w:t xml:space="preserve">(«Российская газета», № 168, 30.07.2010; Собрание законодательства Российской Федерации, 02.08.2010, № 31, ст.4179; 11.04.2011, № 15, ст.2038; 04.07.2011, № 27, ст.3880; 18.07.2011, № 29, ст.4291; 25.07.2011, № 30 (ч.1), ст.4587; 05.12.2011, № 49 (ч.5), ст.7061; 30.07.2012, № 31, ст.4322); </w:t>
      </w:r>
    </w:p>
    <w:p w:rsidR="006B277F" w:rsidRPr="009F3487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>- Федеральный закон от 09.02.2009 № 8-ФЗ «Об обеспечении доступа к информации о деятельности государственных органов и органов местного самоуправления» («Парламентская газета», № 8, 13-19.02.2009; «Российская газета», № 25, 13.02.2009; Собрание законодательства Российской Федерации, 16.02.2009 № 7, ст.776; 18.07.2011, № 29 ст. 4291);</w:t>
      </w:r>
    </w:p>
    <w:p w:rsidR="006B277F" w:rsidRPr="009F3487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 xml:space="preserve">- </w:t>
      </w:r>
      <w:hyperlink r:id="rId15" w:history="1">
        <w:r w:rsidRPr="00645632">
          <w:rPr>
            <w:rStyle w:val="af5"/>
            <w:color w:val="auto"/>
            <w:sz w:val="28"/>
            <w:szCs w:val="28"/>
          </w:rPr>
          <w:t>Федеральный закон</w:t>
        </w:r>
      </w:hyperlink>
      <w:r w:rsidRPr="009F3487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 («Российская газета», № 95, 05.05.2006; Собрание законодательства Российской Федерации, 08.05.2006, № 19, ст. 2060; 05.07.2010, № 27, ст.3410; 02.08.2010, № 31, ст.4196);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-постановление Правительства Российской Федерации от 30.06.2007 № 417 «Об утверждении Правил пожарной безопасности в лесах» («Российская газета», № 147, 11.07.2007; Собрание законодательства Российской Федерации», 09.07.2007, № 28, ст.3432; 16.05.2011, № 20, ст.2820; 06.02.2012, № 6, ст.671; 12.11.2012, № 46, ст.6339);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05.05.2011 № 344 «Об утверждении Правил привлечения сил и средств подразделений пожарной охраны для ликвидации чрезвычайной ситуации в лесах, возникшей вследствие лесных пожаров» («Российская газета», № 101, 13.05.2011; Собрание законодательства Российской Федерации, 16.05.2011, № 20, ст.2821);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постановление Правительства Российской Федерации от 17.05.2011 № 376 «О чрезвычайных ситуациях в лесах, возникших вследствие лесных пожаров» («Российская газета», № 110, 25.05.2011; Собрание законодательства Российской Федерации, 23.05.2011,№ 21,ст.2971); 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18.05.2011 № 378 «Об утверждении Правил разработки сводного плана тушения лесных пожаров на территории субъекта Российской Федерации» (Собрание законодательства Российской Федерации, 23.05.2011, № 21, ст.2973);   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Рослесхоза от 05.07.2011 № 287 «Об утверждении классификации природной пожарной опасности лесов и классификации пожарной опасности в лесах в зависимости от условий погоды», зарегистрирован в Минюсте РФ 17.08.2011 № 21649 («Российская газета», № 186, 24.08.2011); </w:t>
      </w:r>
    </w:p>
    <w:p w:rsidR="006B277F" w:rsidRPr="009F3487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>- государственный стандарт Российской Федерации «Безопасность в чрезвычайных ситуациях.</w:t>
      </w:r>
      <w:r>
        <w:rPr>
          <w:sz w:val="28"/>
          <w:szCs w:val="28"/>
        </w:rPr>
        <w:t xml:space="preserve"> </w:t>
      </w:r>
      <w:r w:rsidRPr="009F3487">
        <w:rPr>
          <w:sz w:val="28"/>
          <w:szCs w:val="28"/>
        </w:rPr>
        <w:t xml:space="preserve">Основные положения. ГОСТ Р 22.0.01-94», утвержденным Постановлением Госстандарта России от 23.05.1994 №155 (М., ИПК Издательство стандартов, 1994);  </w:t>
      </w:r>
    </w:p>
    <w:p w:rsidR="006B277F" w:rsidRPr="00074589" w:rsidRDefault="006B277F" w:rsidP="006B277F">
      <w:pPr>
        <w:ind w:right="-143" w:firstLine="709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74589">
        <w:rPr>
          <w:rFonts w:eastAsiaTheme="minorHAnsi"/>
          <w:sz w:val="28"/>
          <w:szCs w:val="28"/>
          <w:lang w:eastAsia="en-US"/>
        </w:rPr>
        <w:t>Областной закон от 25.11.2004 № 202-ЗС «О пожарной безопасности» («Наше время», № 305-306, 08.12.2004; № 115, 17.05.2005; № 340-343, 29.12.2005; № 176-177, 16.05.2007; № 69-72, 28.02.2008; № 243-250, 30.07.2009; № 335-336, 23.09.2010; № 161-163, 12.05.2011; № 304-308, 10.08.2011; № 510-513, 17.11.2011</w:t>
      </w:r>
      <w:r>
        <w:rPr>
          <w:rFonts w:eastAsiaTheme="minorHAnsi"/>
          <w:sz w:val="28"/>
          <w:szCs w:val="28"/>
          <w:lang w:eastAsia="en-US"/>
        </w:rPr>
        <w:t>; № 649-652, 01.11.2012</w:t>
      </w:r>
      <w:r w:rsidRPr="00074589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B277F" w:rsidRPr="009F3487" w:rsidRDefault="006B277F" w:rsidP="006B277F">
      <w:pPr>
        <w:pStyle w:val="af6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F3487">
        <w:rPr>
          <w:rFonts w:ascii="Times New Roman" w:hAnsi="Times New Roman" w:cs="Times New Roman"/>
          <w:sz w:val="28"/>
          <w:szCs w:val="28"/>
        </w:rPr>
        <w:t>- Областной закон от 29.12.2004 № 256-ЗС «О защите населения и территорий от чрезвычайных ситуаций межмуниципального и регионального характера» («Наше время», № 4, 13.01.2005; № 74, 30.03.2005; № 76, 11.03.2010; № 264, 29.07.2010; № 414-415, 23.11.2010; № 161-163, 12.05.2011; № 100-102, 06.03.2012);</w:t>
      </w:r>
    </w:p>
    <w:p w:rsidR="006B277F" w:rsidRPr="009F3487" w:rsidRDefault="006B277F" w:rsidP="006B277F">
      <w:pPr>
        <w:pStyle w:val="af4"/>
        <w:ind w:left="0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F3487"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13.05.2005 № 160 «О создании государственного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(Документ официально опубликован не был);</w:t>
      </w:r>
    </w:p>
    <w:p w:rsidR="006B277F" w:rsidRPr="009F3487" w:rsidRDefault="006B277F" w:rsidP="006B277F">
      <w:pPr>
        <w:pStyle w:val="af6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F3487"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23.12.2010 № 411 «О создании государственных казенных учреждений Ростовской области, подведомственных органам исполнительной власти Ростовской области, путем изменения типа действующих государственных учреждений Ростовской области» («Наше время», № 34-35, 08.02.2011);</w:t>
      </w:r>
    </w:p>
    <w:p w:rsidR="006B277F" w:rsidRPr="009F3487" w:rsidRDefault="006B277F" w:rsidP="006B277F">
      <w:pPr>
        <w:pStyle w:val="af6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F3487">
        <w:rPr>
          <w:rFonts w:ascii="Times New Roman" w:hAnsi="Times New Roman" w:cs="Times New Roman"/>
          <w:sz w:val="28"/>
          <w:szCs w:val="28"/>
        </w:rPr>
        <w:t>- постановление Правительства Ростовской области от 09.12.2011 № 218 «Об утверждении положения о департаменте по предупреждению и ликвидации чрезвычайных ситуаций Ростовской области» («Наше время», № 579-584,  20.12.2011);</w:t>
      </w:r>
    </w:p>
    <w:p w:rsidR="006B277F" w:rsidRPr="009D5801" w:rsidRDefault="006B277F" w:rsidP="006B277F">
      <w:pPr>
        <w:ind w:right="-143" w:firstLine="710"/>
        <w:jc w:val="both"/>
        <w:rPr>
          <w:sz w:val="28"/>
          <w:szCs w:val="28"/>
        </w:rPr>
      </w:pPr>
      <w:r w:rsidRPr="009F3487">
        <w:rPr>
          <w:sz w:val="28"/>
          <w:szCs w:val="28"/>
        </w:rPr>
        <w:t xml:space="preserve">- иные федеральные и областные нормативные правовые акты, регламентирующие проведение </w:t>
      </w:r>
      <w:r>
        <w:rPr>
          <w:sz w:val="28"/>
        </w:rPr>
        <w:t>локализации и тушения</w:t>
      </w:r>
      <w:r w:rsidRPr="009F3487">
        <w:rPr>
          <w:sz w:val="28"/>
        </w:rPr>
        <w:t xml:space="preserve"> лесных пожаров</w:t>
      </w:r>
      <w:r w:rsidRPr="009F3487">
        <w:rPr>
          <w:sz w:val="28"/>
          <w:szCs w:val="28"/>
        </w:rPr>
        <w:t xml:space="preserve"> на территории Ростовской области.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2.6. </w:t>
      </w: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lastRenderedPageBreak/>
        <w:t xml:space="preserve">государственной услуги, подлежащих представлению заявителем, способы их получения заявителями, в том числе электронной форме, порядок их представления.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 xml:space="preserve">2.6.1. Для рассмотрения вопроса о предоставлении государственной услуги </w:t>
      </w:r>
      <w:r w:rsidRPr="00B857C3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</w:rPr>
        <w:t>локализации и тушению</w:t>
      </w:r>
      <w:r w:rsidRPr="00B857C3">
        <w:rPr>
          <w:rFonts w:ascii="Times New Roman" w:hAnsi="Times New Roman"/>
          <w:sz w:val="28"/>
        </w:rPr>
        <w:t xml:space="preserve"> лесных пожаров</w:t>
      </w:r>
      <w:r w:rsidRPr="009F3487">
        <w:rPr>
          <w:rFonts w:ascii="Times New Roman" w:hAnsi="Times New Roman"/>
          <w:sz w:val="28"/>
          <w:szCs w:val="28"/>
        </w:rPr>
        <w:t xml:space="preserve"> </w:t>
      </w:r>
      <w:r w:rsidRPr="007D53B0">
        <w:rPr>
          <w:rFonts w:ascii="Times New Roman" w:hAnsi="Times New Roman"/>
          <w:sz w:val="28"/>
          <w:szCs w:val="28"/>
        </w:rPr>
        <w:t xml:space="preserve">заявитель </w:t>
      </w:r>
      <w:r>
        <w:rPr>
          <w:rFonts w:ascii="Times New Roman" w:hAnsi="Times New Roman"/>
          <w:sz w:val="28"/>
          <w:szCs w:val="28"/>
        </w:rPr>
        <w:t>вправе обратиться с заявлением устно (по телефону) или письменно  согласно установленной форме (при</w:t>
      </w:r>
      <w:r w:rsidRPr="004128B0">
        <w:rPr>
          <w:rFonts w:ascii="Times New Roman" w:hAnsi="Times New Roman"/>
          <w:sz w:val="28"/>
          <w:szCs w:val="28"/>
        </w:rPr>
        <w:t>ложение № 2 к административному регламенту)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128B0">
        <w:rPr>
          <w:rFonts w:ascii="Times New Roman" w:hAnsi="Times New Roman"/>
          <w:sz w:val="28"/>
          <w:szCs w:val="28"/>
        </w:rPr>
        <w:t xml:space="preserve">   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>В заявлении (устном или письменном) о предоставлении государственной услуги указываются: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 xml:space="preserve">- место (адрес) </w:t>
      </w:r>
      <w:r>
        <w:rPr>
          <w:rFonts w:ascii="Times New Roman" w:hAnsi="Times New Roman"/>
          <w:sz w:val="28"/>
          <w:szCs w:val="28"/>
        </w:rPr>
        <w:t xml:space="preserve">лесного </w:t>
      </w:r>
      <w:r w:rsidRPr="00B1714D">
        <w:rPr>
          <w:rFonts w:ascii="Times New Roman" w:hAnsi="Times New Roman"/>
          <w:sz w:val="28"/>
          <w:szCs w:val="28"/>
        </w:rPr>
        <w:t xml:space="preserve">пожара на территории Ростовской области;  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>- полное и сокращенное наименование (если имеется), в том числе фирменное наименование, организационно-правовая форма юридического лица или индивидуального предпринимателя, адрес местонахождения, ИНН, а также номера телефона и адреса электронной почты (при его наличии);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>- полное указание фамилии, имени и отчества, в случае обращения физического лица за предоставлением государственной услуги, адрес его места жительства, а также номер телефона и адрес электронной почты физического лица (при его наличии);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 и дата нормативного правового акта или правового акта, в соответствии с которым заявитель владеет (использует) или осуществляет иные полномочия</w:t>
      </w:r>
      <w:r w:rsidR="00D73CFD">
        <w:rPr>
          <w:rFonts w:ascii="Times New Roman" w:hAnsi="Times New Roman"/>
          <w:sz w:val="28"/>
          <w:szCs w:val="28"/>
        </w:rPr>
        <w:t xml:space="preserve">, предусмотренные законодательством, </w:t>
      </w:r>
      <w:r>
        <w:rPr>
          <w:rFonts w:ascii="Times New Roman" w:hAnsi="Times New Roman"/>
          <w:sz w:val="28"/>
          <w:szCs w:val="28"/>
        </w:rPr>
        <w:t xml:space="preserve">в отношении участка леса, на котором возник пожар.   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>Подпись (при письменном обращении), расшифровки подписи (указывается фамилия, имя, отчество), а также должность и печать юридического лица или индивидуального предпринимателя, в случае их обращения.</w:t>
      </w:r>
    </w:p>
    <w:p w:rsidR="006B277F" w:rsidRPr="00B1714D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>Заявление о предоставление государственной услуги подается лично заявителем путем его непосредственного обращения по телефонам Учреждения или П</w:t>
      </w:r>
      <w:r>
        <w:rPr>
          <w:rFonts w:ascii="Times New Roman" w:hAnsi="Times New Roman"/>
          <w:sz w:val="28"/>
          <w:szCs w:val="28"/>
        </w:rPr>
        <w:t>СП</w:t>
      </w:r>
      <w:r w:rsidRPr="00B1714D">
        <w:rPr>
          <w:rFonts w:ascii="Times New Roman" w:hAnsi="Times New Roman"/>
          <w:sz w:val="28"/>
          <w:szCs w:val="28"/>
        </w:rPr>
        <w:t xml:space="preserve">, указанным в </w:t>
      </w:r>
      <w:r>
        <w:rPr>
          <w:rFonts w:ascii="Times New Roman" w:hAnsi="Times New Roman"/>
          <w:sz w:val="28"/>
          <w:szCs w:val="28"/>
        </w:rPr>
        <w:t>п.</w:t>
      </w:r>
      <w:r w:rsidRPr="00B1714D">
        <w:rPr>
          <w:rFonts w:ascii="Times New Roman" w:hAnsi="Times New Roman"/>
          <w:sz w:val="28"/>
          <w:szCs w:val="28"/>
        </w:rPr>
        <w:t>п.1.3.2-1.3.3. настоящего административного регламента, а в письменном виде путем непосредственной подачи заявления в Учреждение или П</w:t>
      </w:r>
      <w:r>
        <w:rPr>
          <w:rFonts w:ascii="Times New Roman" w:hAnsi="Times New Roman"/>
          <w:sz w:val="28"/>
          <w:szCs w:val="28"/>
        </w:rPr>
        <w:t>СП</w:t>
      </w:r>
      <w:r w:rsidRPr="00B1714D">
        <w:rPr>
          <w:rFonts w:ascii="Times New Roman" w:hAnsi="Times New Roman"/>
          <w:sz w:val="28"/>
          <w:szCs w:val="28"/>
        </w:rPr>
        <w:t>, в том числе направления по почте, факсом или электронной почтой в адрес Учреждения и П</w:t>
      </w:r>
      <w:r>
        <w:rPr>
          <w:rFonts w:ascii="Times New Roman" w:hAnsi="Times New Roman"/>
          <w:sz w:val="28"/>
          <w:szCs w:val="28"/>
        </w:rPr>
        <w:t>СП</w:t>
      </w:r>
      <w:r w:rsidRPr="00B1714D">
        <w:rPr>
          <w:rFonts w:ascii="Times New Roman" w:hAnsi="Times New Roman"/>
          <w:sz w:val="28"/>
          <w:szCs w:val="28"/>
        </w:rPr>
        <w:t xml:space="preserve">, указанных в </w:t>
      </w:r>
      <w:r>
        <w:rPr>
          <w:rFonts w:ascii="Times New Roman" w:hAnsi="Times New Roman"/>
          <w:sz w:val="28"/>
          <w:szCs w:val="28"/>
        </w:rPr>
        <w:t>п.</w:t>
      </w:r>
      <w:r w:rsidRPr="00B1714D">
        <w:rPr>
          <w:rFonts w:ascii="Times New Roman" w:hAnsi="Times New Roman"/>
          <w:sz w:val="28"/>
          <w:szCs w:val="28"/>
        </w:rPr>
        <w:t xml:space="preserve">п.1.3.2. настоящего административного регламента. </w:t>
      </w:r>
    </w:p>
    <w:p w:rsidR="006B277F" w:rsidRPr="0064563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714D">
        <w:rPr>
          <w:rFonts w:ascii="Times New Roman" w:hAnsi="Times New Roman"/>
          <w:sz w:val="28"/>
          <w:szCs w:val="28"/>
        </w:rPr>
        <w:t xml:space="preserve">Заявление о предоставлении государственной услуги может быть подано через Портал государственных и муниципальных услуг Ростовской области  </w:t>
      </w:r>
      <w:hyperlink r:id="rId16" w:history="1">
        <w:r w:rsidRPr="00645632">
          <w:rPr>
            <w:rStyle w:val="a3"/>
            <w:color w:val="auto"/>
            <w:sz w:val="28"/>
            <w:szCs w:val="28"/>
          </w:rPr>
          <w:t>http://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www</w:t>
        </w:r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pgu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45632">
        <w:rPr>
          <w:rFonts w:ascii="Times New Roman" w:hAnsi="Times New Roman"/>
          <w:sz w:val="28"/>
          <w:szCs w:val="28"/>
        </w:rPr>
        <w:t>.</w:t>
      </w:r>
    </w:p>
    <w:p w:rsidR="006B277F" w:rsidRPr="00B1714D" w:rsidRDefault="006B277F" w:rsidP="006B277F">
      <w:pPr>
        <w:ind w:right="-143" w:firstLine="709"/>
        <w:jc w:val="both"/>
        <w:rPr>
          <w:sz w:val="28"/>
          <w:szCs w:val="28"/>
        </w:rPr>
      </w:pPr>
      <w:r w:rsidRPr="00B1714D">
        <w:rPr>
          <w:sz w:val="28"/>
          <w:szCs w:val="28"/>
        </w:rPr>
        <w:t>При личной подаче заявления о предоставлении государственной услуги также предъявляется паспорт физического лица, обратившегося за предоставлением государственной услуги или его законного представителя. В случае обращения заявителя за предоставлением государственной услуги через своего представителя, к заявлению прилагается документ, подтверждающий право представителя выступать от имени заявителя при обращении за предоставлением государственной услуги. В качестве документа, подтверждающего полномочия на осуществление действий от имени заявителя, прилага</w:t>
      </w:r>
      <w:r w:rsidR="00C60CC5">
        <w:rPr>
          <w:sz w:val="28"/>
          <w:szCs w:val="28"/>
        </w:rPr>
        <w:t>ю</w:t>
      </w:r>
      <w:r w:rsidRPr="00B1714D">
        <w:rPr>
          <w:sz w:val="28"/>
          <w:szCs w:val="28"/>
        </w:rPr>
        <w:t>тся документы, перечисленные в п.1.2. настоящего административного регламента, а при личном обращении – предъявляется паспорт.</w:t>
      </w:r>
    </w:p>
    <w:p w:rsidR="006B277F" w:rsidRPr="00B1714D" w:rsidRDefault="006B277F" w:rsidP="006B277F">
      <w:pPr>
        <w:ind w:right="-143" w:firstLine="709"/>
        <w:jc w:val="both"/>
        <w:rPr>
          <w:sz w:val="28"/>
          <w:szCs w:val="28"/>
        </w:rPr>
      </w:pPr>
      <w:r w:rsidRPr="00B1714D">
        <w:rPr>
          <w:sz w:val="28"/>
          <w:szCs w:val="28"/>
        </w:rPr>
        <w:lastRenderedPageBreak/>
        <w:t xml:space="preserve">Иные документы, кроме документов, перечисленных в настоящем пункте, заявителем или его законным представителем при обращении за предоставлением государственной услуги не предъявляются.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представить, а также способы их получения заявителями, в том числе в электронной форме, порядок их предоставления.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>2.7.1. Документами, необходимыми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и которые заявитель вправе представить по собственной инициативе являются: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и  индивидуальных предпринимателей, в отношении заявителя, обратившегося в Учреждение за предоставлением государственной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нормативный правовой акт (правовой акт или выписка из него) уполномоченного органа о наделении заявителя правом владения, пользования или осуществления иных полномочий в отношении участка леса, на котором возник лесной пожар.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37789">
        <w:rPr>
          <w:rFonts w:ascii="Times New Roman" w:hAnsi="Times New Roman"/>
          <w:sz w:val="28"/>
          <w:szCs w:val="28"/>
        </w:rPr>
        <w:t>Непредставление заявителем указанных выше документов не является основанием для</w:t>
      </w:r>
      <w:r w:rsidRPr="007D53B0">
        <w:rPr>
          <w:rFonts w:ascii="Times New Roman" w:hAnsi="Times New Roman"/>
          <w:sz w:val="28"/>
          <w:szCs w:val="28"/>
        </w:rPr>
        <w:t xml:space="preserve"> отказа заявителю в предоставлении государственной услуги.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>В случае не представления заявителем указанных документов</w:t>
      </w:r>
      <w:r>
        <w:rPr>
          <w:rFonts w:ascii="Times New Roman" w:hAnsi="Times New Roman"/>
          <w:sz w:val="28"/>
          <w:szCs w:val="28"/>
        </w:rPr>
        <w:t>,</w:t>
      </w:r>
      <w:r w:rsidRPr="007D53B0">
        <w:rPr>
          <w:rFonts w:ascii="Times New Roman" w:hAnsi="Times New Roman"/>
          <w:sz w:val="28"/>
          <w:szCs w:val="28"/>
        </w:rPr>
        <w:t xml:space="preserve"> Учреждение самостоятельно запрашивает указанные документы от государственных органов власти и иных органов, участвующих в предоставлении государственной услуги.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>Перечисленные выше документы могут быть получены заявителем в соответствии с административным регламентом по предоставле</w:t>
      </w:r>
      <w:r>
        <w:rPr>
          <w:rFonts w:ascii="Times New Roman" w:hAnsi="Times New Roman"/>
          <w:sz w:val="28"/>
          <w:szCs w:val="28"/>
        </w:rPr>
        <w:t>нию данного вида государственных</w:t>
      </w:r>
      <w:r w:rsidRPr="007D53B0">
        <w:rPr>
          <w:rFonts w:ascii="Times New Roman" w:hAnsi="Times New Roman"/>
          <w:sz w:val="28"/>
          <w:szCs w:val="28"/>
        </w:rPr>
        <w:t xml:space="preserve"> и муниципальных услуг, в том числе и в электронной форме, если это предусмотрено данным административным регламентом.  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 xml:space="preserve">Документы, перечисленные в настоящем пункте, заявитель вправе представить в копиях при подаче им заявления по предоставлению государственной услуги </w:t>
      </w:r>
      <w:r w:rsidRPr="00B857C3">
        <w:rPr>
          <w:rFonts w:ascii="Times New Roman" w:hAnsi="Times New Roman"/>
          <w:sz w:val="28"/>
          <w:szCs w:val="28"/>
        </w:rPr>
        <w:t>по</w:t>
      </w:r>
      <w:r w:rsidRPr="00B857C3">
        <w:rPr>
          <w:rFonts w:ascii="Times New Roman" w:hAnsi="Times New Roman"/>
          <w:sz w:val="28"/>
        </w:rPr>
        <w:t xml:space="preserve"> локализации и тушению лесных пожаров</w:t>
      </w:r>
      <w:r w:rsidRPr="007D53B0">
        <w:rPr>
          <w:rFonts w:ascii="Times New Roman" w:hAnsi="Times New Roman"/>
          <w:sz w:val="28"/>
          <w:szCs w:val="28"/>
        </w:rPr>
        <w:t xml:space="preserve">. </w:t>
      </w:r>
    </w:p>
    <w:p w:rsidR="006B277F" w:rsidRPr="007D53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t xml:space="preserve">Учреждение также самостоятельно запрашивает иные документы и </w:t>
      </w:r>
      <w:proofErr w:type="spellStart"/>
      <w:r w:rsidRPr="007D53B0">
        <w:rPr>
          <w:rFonts w:ascii="Times New Roman" w:hAnsi="Times New Roman"/>
          <w:sz w:val="28"/>
          <w:szCs w:val="28"/>
        </w:rPr>
        <w:t>инфор</w:t>
      </w:r>
      <w:r w:rsidR="001808A5">
        <w:rPr>
          <w:rFonts w:ascii="Times New Roman" w:hAnsi="Times New Roman"/>
          <w:sz w:val="28"/>
          <w:szCs w:val="28"/>
        </w:rPr>
        <w:t>-</w:t>
      </w:r>
      <w:r w:rsidRPr="007D53B0">
        <w:rPr>
          <w:rFonts w:ascii="Times New Roman" w:hAnsi="Times New Roman"/>
          <w:sz w:val="28"/>
          <w:szCs w:val="28"/>
        </w:rPr>
        <w:t>мацию</w:t>
      </w:r>
      <w:proofErr w:type="spellEnd"/>
      <w:r w:rsidRPr="007D53B0">
        <w:rPr>
          <w:rFonts w:ascii="Times New Roman" w:hAnsi="Times New Roman"/>
          <w:sz w:val="28"/>
          <w:szCs w:val="28"/>
        </w:rPr>
        <w:t xml:space="preserve">, которые в соответствии с нормативными правовыми актами Российской Федерации, нормативными правовыми актами Ростовской области и </w:t>
      </w:r>
      <w:proofErr w:type="spellStart"/>
      <w:r w:rsidRPr="007D53B0">
        <w:rPr>
          <w:rFonts w:ascii="Times New Roman" w:hAnsi="Times New Roman"/>
          <w:sz w:val="28"/>
          <w:szCs w:val="28"/>
        </w:rPr>
        <w:t>муници</w:t>
      </w:r>
      <w:r w:rsidR="001808A5">
        <w:rPr>
          <w:rFonts w:ascii="Times New Roman" w:hAnsi="Times New Roman"/>
          <w:sz w:val="28"/>
          <w:szCs w:val="28"/>
        </w:rPr>
        <w:t>-</w:t>
      </w:r>
      <w:r w:rsidRPr="007D53B0">
        <w:rPr>
          <w:rFonts w:ascii="Times New Roman" w:hAnsi="Times New Roman"/>
          <w:sz w:val="28"/>
          <w:szCs w:val="28"/>
        </w:rPr>
        <w:t>пальными</w:t>
      </w:r>
      <w:proofErr w:type="spellEnd"/>
      <w:r w:rsidRPr="007D53B0">
        <w:rPr>
          <w:rFonts w:ascii="Times New Roman" w:hAnsi="Times New Roman"/>
          <w:sz w:val="28"/>
          <w:szCs w:val="28"/>
        </w:rPr>
        <w:t xml:space="preserve">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6 статьи 7 Федерального закона от 27.07.2010 № 210-ФЗ «Об организации предоставления государственных и муниципальных услуг».</w:t>
      </w:r>
    </w:p>
    <w:p w:rsidR="006B277F" w:rsidRDefault="006B277F" w:rsidP="006B277F">
      <w:pPr>
        <w:pStyle w:val="af1"/>
        <w:ind w:right="-143" w:firstLine="709"/>
        <w:jc w:val="both"/>
        <w:rPr>
          <w:sz w:val="28"/>
          <w:szCs w:val="28"/>
        </w:rPr>
      </w:pPr>
      <w:r w:rsidRPr="007D53B0">
        <w:rPr>
          <w:rFonts w:ascii="Times New Roman" w:hAnsi="Times New Roman"/>
          <w:sz w:val="28"/>
          <w:szCs w:val="28"/>
        </w:rPr>
        <w:lastRenderedPageBreak/>
        <w:t>2.7.2. Запрещается требовать от лица, обратившегося за предоставлением государственной услуги: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представления документов и информации, которые находятся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распоря</w:t>
      </w:r>
      <w:r w:rsidR="001808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актами. Учреждение самостоятельно запрашивает сведения, содержащиеся в таких документах, в соответствующих органах и организациях, если заявитель не представил их по собственной инициативе. Положения настоящего пункта не распространяются на случаи, если такие документы включены в перечень документов, определенный Федеральным </w:t>
      </w:r>
      <w:hyperlink r:id="rId17" w:history="1">
        <w:r w:rsidRPr="00645632">
          <w:rPr>
            <w:rStyle w:val="a3"/>
            <w:color w:val="auto"/>
            <w:sz w:val="28"/>
            <w:szCs w:val="28"/>
          </w:rPr>
          <w:t>законом</w:t>
        </w:r>
      </w:hyperlink>
      <w:r w:rsidRPr="00645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27.07.2010 № 210-ФЗ «Об организации предоставления государственных и муниципальных услуг».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2.7.3.Учреждение, предоставляющее государственную услугу по</w:t>
      </w:r>
      <w:r w:rsidRPr="00B37789">
        <w:rPr>
          <w:rFonts w:ascii="Times New Roman" w:hAnsi="Times New Roman" w:cs="Times New Roman"/>
          <w:sz w:val="28"/>
          <w:highlight w:val="yellow"/>
        </w:rPr>
        <w:t xml:space="preserve"> </w:t>
      </w:r>
      <w:r w:rsidRPr="00B857C3">
        <w:rPr>
          <w:rFonts w:ascii="Times New Roman" w:hAnsi="Times New Roman" w:cs="Times New Roman"/>
          <w:sz w:val="28"/>
        </w:rPr>
        <w:t>локализации и тушению лесных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обязано:</w:t>
      </w:r>
    </w:p>
    <w:p w:rsidR="006B277F" w:rsidRPr="007D66E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 xml:space="preserve">- предоставлять в органы, предоставляющие государственные услуги, органы, предоставляющие муниципальные услуги, и многофункциональные центры по межведомственным запросам таких органов и многофункциональных центров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</w:t>
      </w:r>
      <w:hyperlink r:id="rId18" w:history="1">
        <w:r w:rsidRPr="00645632">
          <w:rPr>
            <w:rStyle w:val="a3"/>
            <w:color w:val="auto"/>
            <w:sz w:val="28"/>
            <w:szCs w:val="28"/>
          </w:rPr>
          <w:t>частью 6 статьи 7</w:t>
        </w:r>
      </w:hyperlink>
      <w:r w:rsidRPr="00645632">
        <w:rPr>
          <w:rFonts w:ascii="Times New Roman" w:hAnsi="Times New Roman"/>
          <w:sz w:val="28"/>
          <w:szCs w:val="28"/>
        </w:rPr>
        <w:t xml:space="preserve"> Ф</w:t>
      </w:r>
      <w:r w:rsidRPr="007D66E0">
        <w:rPr>
          <w:rFonts w:ascii="Times New Roman" w:hAnsi="Times New Roman"/>
          <w:sz w:val="28"/>
          <w:szCs w:val="28"/>
        </w:rPr>
        <w:t>едерального закона от 27.07.2010 №210-ФЗ «Об организации предоставления государственных и муниципальных услуг» перечень документов, безвозмездно, а также получать от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многофункциональных центров такие документы и информацию;</w:t>
      </w:r>
    </w:p>
    <w:p w:rsidR="006B277F" w:rsidRPr="007D66E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>- исполнять иные обязанности в соответствии с требованиями Федерального закона от 27.07.2010 № 210-ФЗ «Об организации предоставления государственных и муниципальных услуг»,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6B277F" w:rsidRPr="007D66E0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услуги.</w:t>
      </w:r>
    </w:p>
    <w:p w:rsidR="005A1987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>2.8.1.Основания по отказу в приеме документов, необходимых для</w:t>
      </w:r>
      <w:r>
        <w:rPr>
          <w:rFonts w:ascii="Times New Roman" w:hAnsi="Times New Roman"/>
        </w:rPr>
        <w:t xml:space="preserve"> </w:t>
      </w:r>
      <w:r w:rsidRPr="007D66E0">
        <w:rPr>
          <w:rFonts w:ascii="Times New Roman" w:hAnsi="Times New Roman"/>
          <w:sz w:val="28"/>
          <w:szCs w:val="28"/>
        </w:rPr>
        <w:t>предоставления государственной услуги</w:t>
      </w:r>
      <w:r w:rsidR="005A1987">
        <w:rPr>
          <w:rFonts w:ascii="Times New Roman" w:hAnsi="Times New Roman"/>
          <w:sz w:val="28"/>
          <w:szCs w:val="28"/>
        </w:rPr>
        <w:t>:</w:t>
      </w:r>
      <w:r w:rsidRPr="007D66E0">
        <w:rPr>
          <w:rFonts w:ascii="Times New Roman" w:hAnsi="Times New Roman"/>
          <w:sz w:val="28"/>
          <w:szCs w:val="28"/>
        </w:rPr>
        <w:t xml:space="preserve"> </w:t>
      </w:r>
    </w:p>
    <w:p w:rsidR="005A1987" w:rsidRPr="00004E90" w:rsidRDefault="005A1987" w:rsidP="005A1987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04E90">
        <w:rPr>
          <w:rFonts w:ascii="Times New Roman" w:hAnsi="Times New Roman" w:cs="Times New Roman"/>
          <w:sz w:val="28"/>
          <w:szCs w:val="28"/>
        </w:rPr>
        <w:t xml:space="preserve">- в заявлении отсутствует информация о месте возгорания лесного массива </w:t>
      </w:r>
      <w:r>
        <w:rPr>
          <w:rFonts w:ascii="Times New Roman" w:hAnsi="Times New Roman" w:cs="Times New Roman"/>
          <w:sz w:val="28"/>
          <w:szCs w:val="28"/>
        </w:rPr>
        <w:t xml:space="preserve">( леса, участка леса) на территории </w:t>
      </w:r>
      <w:r w:rsidRPr="00004E90">
        <w:rPr>
          <w:rFonts w:ascii="Times New Roman" w:hAnsi="Times New Roman" w:cs="Times New Roman"/>
          <w:sz w:val="28"/>
          <w:szCs w:val="28"/>
        </w:rPr>
        <w:t>Ростовской области;</w:t>
      </w:r>
    </w:p>
    <w:p w:rsidR="005A1987" w:rsidRPr="00004E90" w:rsidRDefault="005A1987" w:rsidP="005A1987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04E90">
        <w:rPr>
          <w:rFonts w:ascii="Times New Roman" w:hAnsi="Times New Roman" w:cs="Times New Roman"/>
          <w:sz w:val="28"/>
          <w:szCs w:val="28"/>
        </w:rPr>
        <w:t>- государственная услуга предос</w:t>
      </w:r>
      <w:r>
        <w:rPr>
          <w:rFonts w:ascii="Times New Roman" w:hAnsi="Times New Roman" w:cs="Times New Roman"/>
          <w:sz w:val="28"/>
          <w:szCs w:val="28"/>
        </w:rPr>
        <w:t>тавляется вне территории</w:t>
      </w:r>
      <w:r w:rsidRPr="00004E90">
        <w:rPr>
          <w:rFonts w:ascii="Times New Roman" w:hAnsi="Times New Roman" w:cs="Times New Roman"/>
          <w:sz w:val="28"/>
          <w:szCs w:val="28"/>
        </w:rPr>
        <w:t xml:space="preserve"> Ростовской области;</w:t>
      </w:r>
    </w:p>
    <w:p w:rsidR="005A1987" w:rsidRPr="00004E90" w:rsidRDefault="005A1987" w:rsidP="005A1987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04E90">
        <w:rPr>
          <w:rFonts w:ascii="Times New Roman" w:hAnsi="Times New Roman" w:cs="Times New Roman"/>
          <w:sz w:val="28"/>
          <w:szCs w:val="28"/>
        </w:rPr>
        <w:t xml:space="preserve">- суть обращения о предоставлении государственной услуги выходит за рамки полномочий и компетенции Учреждения.   </w:t>
      </w:r>
    </w:p>
    <w:p w:rsidR="005A1987" w:rsidRPr="00004E90" w:rsidRDefault="005A1987" w:rsidP="005A1987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04E90">
        <w:rPr>
          <w:rFonts w:ascii="Times New Roman" w:hAnsi="Times New Roman" w:cs="Times New Roman"/>
          <w:sz w:val="28"/>
          <w:szCs w:val="28"/>
        </w:rPr>
        <w:lastRenderedPageBreak/>
        <w:t xml:space="preserve">Указанный выше перечень оснований отказа в </w:t>
      </w:r>
      <w:r>
        <w:rPr>
          <w:rFonts w:ascii="Times New Roman" w:hAnsi="Times New Roman" w:cs="Times New Roman"/>
          <w:sz w:val="28"/>
          <w:szCs w:val="28"/>
        </w:rPr>
        <w:t xml:space="preserve">приеме документов, необходимых для предоставления государственной услуги, </w:t>
      </w:r>
      <w:r w:rsidRPr="00004E90">
        <w:rPr>
          <w:rFonts w:ascii="Times New Roman" w:hAnsi="Times New Roman" w:cs="Times New Roman"/>
          <w:sz w:val="28"/>
          <w:szCs w:val="28"/>
        </w:rPr>
        <w:t xml:space="preserve">является исчерпывающим и расширительному толкованию не подлежит. 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приостановления и (или) отказа в предоставлении государственной услуги.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 w:rsidRPr="007D66E0">
        <w:rPr>
          <w:sz w:val="28"/>
          <w:szCs w:val="28"/>
        </w:rPr>
        <w:t xml:space="preserve">2.9.1. </w:t>
      </w:r>
      <w:r>
        <w:rPr>
          <w:sz w:val="28"/>
          <w:szCs w:val="28"/>
        </w:rPr>
        <w:t xml:space="preserve">Предоставление государственной услуги по </w:t>
      </w:r>
      <w:r>
        <w:rPr>
          <w:sz w:val="28"/>
        </w:rPr>
        <w:t>локализации</w:t>
      </w:r>
      <w:r w:rsidRPr="00EB00D9">
        <w:rPr>
          <w:sz w:val="28"/>
        </w:rPr>
        <w:t xml:space="preserve"> и </w:t>
      </w:r>
      <w:r>
        <w:rPr>
          <w:sz w:val="28"/>
        </w:rPr>
        <w:t>тушению</w:t>
      </w:r>
      <w:r w:rsidRPr="00EB00D9">
        <w:rPr>
          <w:sz w:val="28"/>
        </w:rPr>
        <w:t xml:space="preserve"> лесных пожаров</w:t>
      </w:r>
      <w:r>
        <w:rPr>
          <w:sz w:val="28"/>
          <w:szCs w:val="28"/>
        </w:rPr>
        <w:t xml:space="preserve"> может быть приостановлено в целом или их части решением начальника Учреждения или начальником ПСП (в зависимости от места обращения за предоставлением государственной услуги) в соответствии с ч.8 ст.14 </w:t>
      </w:r>
      <w:proofErr w:type="spellStart"/>
      <w:r>
        <w:rPr>
          <w:sz w:val="28"/>
          <w:szCs w:val="28"/>
        </w:rPr>
        <w:t>Федераль</w:t>
      </w:r>
      <w:r w:rsidR="00C65D5A">
        <w:rPr>
          <w:sz w:val="28"/>
          <w:szCs w:val="28"/>
        </w:rPr>
        <w:t>-</w:t>
      </w:r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закона от 22.08.1995 № 151-ФЗ «Об аварийно-спасательных службах и статусе спасателей» в случае технологической невозможности проведения всего объема аварийно-спасательных работ при тушении лесного пожара и </w:t>
      </w:r>
      <w:r w:rsidR="00D73CFD">
        <w:rPr>
          <w:sz w:val="28"/>
          <w:szCs w:val="28"/>
        </w:rPr>
        <w:t xml:space="preserve">при условии </w:t>
      </w:r>
      <w:proofErr w:type="spellStart"/>
      <w:r w:rsidR="00D73CFD">
        <w:rPr>
          <w:sz w:val="28"/>
          <w:szCs w:val="28"/>
        </w:rPr>
        <w:t>приня</w:t>
      </w:r>
      <w:r w:rsidR="00C65D5A">
        <w:rPr>
          <w:sz w:val="28"/>
          <w:szCs w:val="28"/>
        </w:rPr>
        <w:t>-</w:t>
      </w:r>
      <w:r w:rsidR="00D73CFD">
        <w:rPr>
          <w:sz w:val="28"/>
          <w:szCs w:val="28"/>
        </w:rPr>
        <w:t>тия</w:t>
      </w:r>
      <w:proofErr w:type="spellEnd"/>
      <w:r w:rsidR="00D73CFD">
        <w:rPr>
          <w:sz w:val="28"/>
          <w:szCs w:val="28"/>
        </w:rPr>
        <w:t xml:space="preserve"> указанными выше должностными лицами </w:t>
      </w:r>
      <w:r>
        <w:rPr>
          <w:sz w:val="28"/>
          <w:szCs w:val="28"/>
        </w:rPr>
        <w:t>в первоочередном порядке все</w:t>
      </w:r>
      <w:r w:rsidR="00D73CFD">
        <w:rPr>
          <w:sz w:val="28"/>
          <w:szCs w:val="28"/>
        </w:rPr>
        <w:t>х</w:t>
      </w:r>
      <w:r>
        <w:rPr>
          <w:sz w:val="28"/>
          <w:szCs w:val="28"/>
        </w:rPr>
        <w:t xml:space="preserve"> возможны</w:t>
      </w:r>
      <w:r w:rsidR="00D73CFD">
        <w:rPr>
          <w:sz w:val="28"/>
          <w:szCs w:val="28"/>
        </w:rPr>
        <w:t>х</w:t>
      </w:r>
      <w:r>
        <w:rPr>
          <w:sz w:val="28"/>
          <w:szCs w:val="28"/>
        </w:rPr>
        <w:t xml:space="preserve"> мер по спасению находящихся в зоне чрезвычайной ситуации людей.</w:t>
      </w:r>
    </w:p>
    <w:p w:rsidR="006B277F" w:rsidRPr="007D66E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 xml:space="preserve">Решение о приостановлении предоставления государственной услуги незамедлительно письменно доводится до сведения заявителя, с указанием оснований и сроков  приостановления предоставления государственной услуги, а также вносится в журнал учета поступающей информации (обращений) Учреждения (приложение № 3 к административному регламенту) или </w:t>
      </w:r>
      <w:r>
        <w:rPr>
          <w:rFonts w:ascii="Times New Roman" w:hAnsi="Times New Roman"/>
          <w:sz w:val="28"/>
          <w:szCs w:val="28"/>
        </w:rPr>
        <w:t xml:space="preserve">вахтенный </w:t>
      </w:r>
      <w:r w:rsidRPr="007D66E0">
        <w:rPr>
          <w:rFonts w:ascii="Times New Roman" w:hAnsi="Times New Roman"/>
          <w:sz w:val="28"/>
          <w:szCs w:val="28"/>
        </w:rPr>
        <w:t>журнал ПС</w:t>
      </w:r>
      <w:r>
        <w:rPr>
          <w:rFonts w:ascii="Times New Roman" w:hAnsi="Times New Roman"/>
          <w:sz w:val="28"/>
          <w:szCs w:val="28"/>
        </w:rPr>
        <w:t>П</w:t>
      </w:r>
      <w:r w:rsidRPr="007D66E0">
        <w:rPr>
          <w:rFonts w:ascii="Times New Roman" w:hAnsi="Times New Roman"/>
          <w:sz w:val="28"/>
          <w:szCs w:val="28"/>
        </w:rPr>
        <w:t xml:space="preserve"> (приложение № 4 к административному регламенту).   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7D66E0">
        <w:rPr>
          <w:rFonts w:ascii="Times New Roman" w:hAnsi="Times New Roman"/>
          <w:sz w:val="28"/>
          <w:szCs w:val="28"/>
        </w:rPr>
        <w:t>Данное основание является единственным для принятия решения о приостановлении предоставления государственной услуги.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04E90">
        <w:rPr>
          <w:rFonts w:ascii="Times New Roman" w:hAnsi="Times New Roman" w:cs="Times New Roman"/>
          <w:sz w:val="28"/>
          <w:szCs w:val="28"/>
        </w:rPr>
        <w:t>2.9.2. Перечень оснований отказа в предоставлении государственной услуги:</w:t>
      </w:r>
    </w:p>
    <w:p w:rsidR="006B277F" w:rsidRPr="00D73CFD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73CFD">
        <w:rPr>
          <w:rFonts w:ascii="Times New Roman" w:hAnsi="Times New Roman" w:cs="Times New Roman"/>
          <w:sz w:val="28"/>
          <w:szCs w:val="28"/>
        </w:rPr>
        <w:t>- у заявителя отсутствует право пользования</w:t>
      </w:r>
      <w:r w:rsidR="005A1987" w:rsidRPr="00D73CFD">
        <w:rPr>
          <w:rFonts w:ascii="Times New Roman" w:hAnsi="Times New Roman" w:cs="Times New Roman"/>
          <w:sz w:val="28"/>
          <w:szCs w:val="28"/>
        </w:rPr>
        <w:t xml:space="preserve"> </w:t>
      </w:r>
      <w:r w:rsidRPr="00D73CFD">
        <w:rPr>
          <w:rFonts w:ascii="Times New Roman" w:hAnsi="Times New Roman" w:cs="Times New Roman"/>
          <w:sz w:val="28"/>
          <w:szCs w:val="28"/>
        </w:rPr>
        <w:t>(владения) или осуществления иных полномочий в отношении лесного участка, закрепленное в нормативном правовом акте уполномоченного органа, либо за заявителем данный лесной участок не закреплен в установленном законодательством порядке</w:t>
      </w:r>
      <w:r w:rsidR="00D73CFD">
        <w:rPr>
          <w:rFonts w:ascii="Times New Roman" w:hAnsi="Times New Roman" w:cs="Times New Roman"/>
          <w:sz w:val="28"/>
          <w:szCs w:val="28"/>
        </w:rPr>
        <w:t xml:space="preserve">. Данное условие не распространяется на департамент лесного хозяйства Ростовской области и государственные учреждения Ростовской области, подведомственные </w:t>
      </w:r>
      <w:proofErr w:type="spellStart"/>
      <w:r w:rsidR="00D73CFD">
        <w:rPr>
          <w:rFonts w:ascii="Times New Roman" w:hAnsi="Times New Roman" w:cs="Times New Roman"/>
          <w:sz w:val="28"/>
          <w:szCs w:val="28"/>
        </w:rPr>
        <w:t>департа</w:t>
      </w:r>
      <w:proofErr w:type="spellEnd"/>
      <w:r w:rsidR="00C65D5A">
        <w:rPr>
          <w:rFonts w:ascii="Times New Roman" w:hAnsi="Times New Roman" w:cs="Times New Roman"/>
          <w:sz w:val="28"/>
          <w:szCs w:val="28"/>
        </w:rPr>
        <w:t>-</w:t>
      </w:r>
      <w:r w:rsidR="00D73CFD">
        <w:rPr>
          <w:rFonts w:ascii="Times New Roman" w:hAnsi="Times New Roman" w:cs="Times New Roman"/>
          <w:sz w:val="28"/>
          <w:szCs w:val="28"/>
        </w:rPr>
        <w:t xml:space="preserve">менту лесного хозяйства, поскольку они реализуют отдельные переданные им </w:t>
      </w:r>
      <w:proofErr w:type="spellStart"/>
      <w:r w:rsidR="00D73CFD">
        <w:rPr>
          <w:rFonts w:ascii="Times New Roman" w:hAnsi="Times New Roman" w:cs="Times New Roman"/>
          <w:sz w:val="28"/>
          <w:szCs w:val="28"/>
        </w:rPr>
        <w:t>пол</w:t>
      </w:r>
      <w:r w:rsidR="00C65D5A">
        <w:rPr>
          <w:rFonts w:ascii="Times New Roman" w:hAnsi="Times New Roman" w:cs="Times New Roman"/>
          <w:sz w:val="28"/>
          <w:szCs w:val="28"/>
        </w:rPr>
        <w:t>-</w:t>
      </w:r>
      <w:r w:rsidR="00D73CFD">
        <w:rPr>
          <w:rFonts w:ascii="Times New Roman" w:hAnsi="Times New Roman" w:cs="Times New Roman"/>
          <w:sz w:val="28"/>
          <w:szCs w:val="28"/>
        </w:rPr>
        <w:t>номочия</w:t>
      </w:r>
      <w:proofErr w:type="spellEnd"/>
      <w:r w:rsidR="00D73CFD">
        <w:rPr>
          <w:rFonts w:ascii="Times New Roman" w:hAnsi="Times New Roman" w:cs="Times New Roman"/>
          <w:sz w:val="28"/>
          <w:szCs w:val="28"/>
        </w:rPr>
        <w:t xml:space="preserve"> Российской Федерации, в том числе в области охраны лесов от пожаров.</w:t>
      </w:r>
      <w:r w:rsidRPr="00D73CF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277F" w:rsidRPr="00D73CFD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73CFD">
        <w:rPr>
          <w:rFonts w:ascii="Times New Roman" w:hAnsi="Times New Roman" w:cs="Times New Roman"/>
          <w:sz w:val="28"/>
          <w:szCs w:val="28"/>
        </w:rPr>
        <w:t xml:space="preserve">- в </w:t>
      </w:r>
      <w:r w:rsidR="005A1987" w:rsidRPr="00D73CFD">
        <w:rPr>
          <w:rFonts w:ascii="Times New Roman" w:hAnsi="Times New Roman" w:cs="Times New Roman"/>
          <w:sz w:val="28"/>
          <w:szCs w:val="28"/>
        </w:rPr>
        <w:t xml:space="preserve">месте, указанном в заявлении, </w:t>
      </w:r>
      <w:r w:rsidRPr="00D73CFD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5A1987" w:rsidRPr="00D73CFD">
        <w:rPr>
          <w:rFonts w:ascii="Times New Roman" w:hAnsi="Times New Roman" w:cs="Times New Roman"/>
          <w:sz w:val="28"/>
          <w:szCs w:val="28"/>
        </w:rPr>
        <w:t>в</w:t>
      </w:r>
      <w:r w:rsidRPr="00D73CFD">
        <w:rPr>
          <w:rFonts w:ascii="Times New Roman" w:hAnsi="Times New Roman" w:cs="Times New Roman"/>
          <w:sz w:val="28"/>
          <w:szCs w:val="28"/>
        </w:rPr>
        <w:t>озгорани</w:t>
      </w:r>
      <w:r w:rsidR="005A1987" w:rsidRPr="00D73CFD">
        <w:rPr>
          <w:rFonts w:ascii="Times New Roman" w:hAnsi="Times New Roman" w:cs="Times New Roman"/>
          <w:sz w:val="28"/>
          <w:szCs w:val="28"/>
        </w:rPr>
        <w:t>е</w:t>
      </w:r>
      <w:r w:rsidRPr="00D73CFD">
        <w:rPr>
          <w:rFonts w:ascii="Times New Roman" w:hAnsi="Times New Roman" w:cs="Times New Roman"/>
          <w:sz w:val="28"/>
          <w:szCs w:val="28"/>
        </w:rPr>
        <w:t xml:space="preserve"> лесного массива  </w:t>
      </w:r>
      <w:r w:rsidR="001808A5">
        <w:rPr>
          <w:rFonts w:ascii="Times New Roman" w:hAnsi="Times New Roman" w:cs="Times New Roman"/>
          <w:sz w:val="28"/>
          <w:szCs w:val="28"/>
        </w:rPr>
        <w:t>(</w:t>
      </w:r>
      <w:r w:rsidRPr="00D73CFD">
        <w:rPr>
          <w:rFonts w:ascii="Times New Roman" w:hAnsi="Times New Roman" w:cs="Times New Roman"/>
          <w:sz w:val="28"/>
          <w:szCs w:val="28"/>
        </w:rPr>
        <w:t>леса, участка леса) на территории Ростовской области</w:t>
      </w:r>
      <w:r w:rsidR="005A1987" w:rsidRPr="00D73CFD">
        <w:rPr>
          <w:rFonts w:ascii="Times New Roman" w:hAnsi="Times New Roman" w:cs="Times New Roman"/>
          <w:sz w:val="28"/>
          <w:szCs w:val="28"/>
        </w:rPr>
        <w:t>.</w:t>
      </w:r>
    </w:p>
    <w:p w:rsidR="006B277F" w:rsidRPr="00004E90" w:rsidRDefault="005A1987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B277F" w:rsidRPr="00004E90">
        <w:rPr>
          <w:rFonts w:ascii="Times New Roman" w:hAnsi="Times New Roman" w:cs="Times New Roman"/>
          <w:sz w:val="28"/>
          <w:szCs w:val="28"/>
        </w:rPr>
        <w:t xml:space="preserve">казанный выше перечень оснований отказа в предоставлении государственной услуги является исчерпывающим и расширительному толкованию не подлежит. </w:t>
      </w:r>
    </w:p>
    <w:p w:rsidR="006B277F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2.9.3. В случае принятия (в зависимости от места обращения) начальником Учреждения или начальником ПСП Учреждения решения о приостановлении или отказе в предоставлении государственной услуги по </w:t>
      </w:r>
      <w:r w:rsidRPr="00FF046C">
        <w:rPr>
          <w:b w:val="0"/>
          <w:sz w:val="28"/>
        </w:rPr>
        <w:t>локализации и тушению лесных пожаров</w:t>
      </w:r>
      <w:r>
        <w:rPr>
          <w:b w:val="0"/>
          <w:color w:val="auto"/>
          <w:sz w:val="28"/>
          <w:szCs w:val="28"/>
        </w:rPr>
        <w:t xml:space="preserve"> оперативный дежурный Учреждения или дежурный ПСП Учреждения незамедлительно информирует заявителя с отметкой в соответствующем журнале </w:t>
      </w:r>
      <w:r>
        <w:rPr>
          <w:rStyle w:val="FontStyle14"/>
          <w:b w:val="0"/>
          <w:color w:val="auto"/>
          <w:sz w:val="28"/>
          <w:szCs w:val="28"/>
        </w:rPr>
        <w:t>учета поступающей информации (обращения)</w:t>
      </w:r>
      <w:r>
        <w:rPr>
          <w:b w:val="0"/>
          <w:color w:val="auto"/>
          <w:sz w:val="28"/>
          <w:szCs w:val="28"/>
        </w:rPr>
        <w:t xml:space="preserve"> о приостановлении или отказе в предоставлении государственной услуги, основаниях приостановления или отказа, а также о форме и сроках информирования заявителя.  Информирование заявителя о приостановлении или об </w:t>
      </w:r>
      <w:r>
        <w:rPr>
          <w:b w:val="0"/>
          <w:color w:val="auto"/>
          <w:sz w:val="28"/>
          <w:szCs w:val="28"/>
        </w:rPr>
        <w:lastRenderedPageBreak/>
        <w:t xml:space="preserve">отказе в предоставлении государственной услуги осуществляется в той форме, в которой заявитель обратился за предоставлением государственной услуги или в иной указанной данным лицом форме или другим средствам связи, а также по просьбе заявителя – в письменной форме. </w:t>
      </w:r>
    </w:p>
    <w:p w:rsidR="006B277F" w:rsidRPr="001D2CD4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1D2CD4">
        <w:rPr>
          <w:rFonts w:ascii="Times New Roman" w:hAnsi="Times New Roman"/>
          <w:sz w:val="28"/>
          <w:szCs w:val="28"/>
        </w:rPr>
        <w:t>2.10. Перечень услуг, которые являются необходимыми и обязательными для предоставления государственной услуги, в том числе сведения о документе (доку</w:t>
      </w:r>
      <w:r w:rsidR="001808A5">
        <w:rPr>
          <w:rFonts w:ascii="Times New Roman" w:hAnsi="Times New Roman"/>
          <w:sz w:val="28"/>
          <w:szCs w:val="28"/>
        </w:rPr>
        <w:t>-</w:t>
      </w:r>
      <w:r w:rsidRPr="001D2CD4">
        <w:rPr>
          <w:rFonts w:ascii="Times New Roman" w:hAnsi="Times New Roman"/>
          <w:sz w:val="28"/>
          <w:szCs w:val="28"/>
        </w:rPr>
        <w:t>ментах), выдаваемом (выдаваемых) организациями, участвующими в предоставлении государственной услуги.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 </w:t>
      </w:r>
    </w:p>
    <w:p w:rsidR="006B277F" w:rsidRPr="001D2CD4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D2CD4">
        <w:rPr>
          <w:rFonts w:ascii="Times New Roman" w:hAnsi="Times New Roman"/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государственной услуги.</w:t>
      </w:r>
    </w:p>
    <w:p w:rsidR="006B277F" w:rsidRPr="001D2CD4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D2CD4">
        <w:rPr>
          <w:rFonts w:ascii="Times New Roman" w:hAnsi="Times New Roman"/>
          <w:sz w:val="28"/>
          <w:szCs w:val="28"/>
        </w:rPr>
        <w:t>2.11.1.</w:t>
      </w:r>
      <w:r w:rsidRPr="001D2CD4">
        <w:rPr>
          <w:rFonts w:ascii="Times New Roman" w:hAnsi="Times New Roman"/>
          <w:b/>
          <w:sz w:val="28"/>
          <w:szCs w:val="28"/>
        </w:rPr>
        <w:t xml:space="preserve"> </w:t>
      </w:r>
      <w:r w:rsidRPr="001D2CD4"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CD4">
        <w:rPr>
          <w:rFonts w:ascii="Times New Roman" w:hAnsi="Times New Roman"/>
          <w:sz w:val="28"/>
          <w:szCs w:val="28"/>
        </w:rPr>
        <w:t xml:space="preserve">услуга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1D2CD4">
        <w:rPr>
          <w:rFonts w:ascii="Times New Roman" w:hAnsi="Times New Roman"/>
          <w:sz w:val="28"/>
          <w:szCs w:val="28"/>
        </w:rPr>
        <w:t xml:space="preserve"> предоставляется на платной основе путем внесения платы за её предоставление на основании договора по предоставлению государственной услуги (приложение № 5</w:t>
      </w:r>
      <w:r w:rsidR="001808A5">
        <w:rPr>
          <w:rFonts w:ascii="Times New Roman" w:hAnsi="Times New Roman"/>
          <w:sz w:val="28"/>
          <w:szCs w:val="28"/>
        </w:rPr>
        <w:t xml:space="preserve"> </w:t>
      </w:r>
      <w:r w:rsidRPr="001D2CD4">
        <w:rPr>
          <w:rFonts w:ascii="Times New Roman" w:hAnsi="Times New Roman"/>
          <w:sz w:val="28"/>
          <w:szCs w:val="28"/>
        </w:rPr>
        <w:t xml:space="preserve"> к административному регламенту), заключаемому между </w:t>
      </w:r>
      <w:r w:rsidR="00C65D5A">
        <w:rPr>
          <w:rFonts w:ascii="Times New Roman" w:hAnsi="Times New Roman"/>
          <w:sz w:val="28"/>
          <w:szCs w:val="28"/>
        </w:rPr>
        <w:t>з</w:t>
      </w:r>
      <w:r w:rsidRPr="001D2CD4">
        <w:rPr>
          <w:rFonts w:ascii="Times New Roman" w:hAnsi="Times New Roman"/>
          <w:sz w:val="28"/>
          <w:szCs w:val="28"/>
        </w:rPr>
        <w:t xml:space="preserve">аявителем и Учреждением.  </w:t>
      </w:r>
    </w:p>
    <w:p w:rsidR="006B277F" w:rsidRPr="00D134C0" w:rsidRDefault="006B277F" w:rsidP="006B277F">
      <w:pPr>
        <w:pStyle w:val="a9"/>
        <w:ind w:right="-143" w:firstLine="710"/>
        <w:jc w:val="both"/>
        <w:rPr>
          <w:b w:val="0"/>
          <w:szCs w:val="28"/>
        </w:rPr>
      </w:pPr>
      <w:r>
        <w:rPr>
          <w:b w:val="0"/>
          <w:szCs w:val="28"/>
        </w:rPr>
        <w:t>Плата за предоставление государственной услуги рассчитывается на основании калькуляции по предоставлению государственной услуги</w:t>
      </w:r>
      <w:r>
        <w:rPr>
          <w:b w:val="0"/>
          <w:color w:val="000000"/>
          <w:szCs w:val="28"/>
        </w:rPr>
        <w:t xml:space="preserve"> по </w:t>
      </w:r>
      <w:r w:rsidRPr="00B857C3">
        <w:rPr>
          <w:b w:val="0"/>
        </w:rPr>
        <w:t>локализации и тушению лесных пожаров</w:t>
      </w:r>
      <w:r>
        <w:rPr>
          <w:b w:val="0"/>
          <w:szCs w:val="28"/>
        </w:rPr>
        <w:t xml:space="preserve"> (приложение  №</w:t>
      </w:r>
      <w:r w:rsidR="00C65D5A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6 к административному регламенту), </w:t>
      </w:r>
      <w:r w:rsidRPr="00D134C0">
        <w:rPr>
          <w:b w:val="0"/>
          <w:szCs w:val="28"/>
        </w:rPr>
        <w:t xml:space="preserve">исходя из количества привлекаемых спасателей и автотранспорта (спецтехники) за 1 (один) час работы и корректируется с учетом фактического пробега автомобиля (спецтехники) по ценам </w:t>
      </w:r>
      <w:r>
        <w:rPr>
          <w:b w:val="0"/>
          <w:szCs w:val="28"/>
        </w:rPr>
        <w:t>на горюче-смазочные материалы</w:t>
      </w:r>
      <w:r w:rsidRPr="00D134C0">
        <w:rPr>
          <w:b w:val="0"/>
          <w:szCs w:val="28"/>
        </w:rPr>
        <w:t>, действующим в период осуществления работ.</w:t>
      </w:r>
    </w:p>
    <w:p w:rsidR="006B277F" w:rsidRDefault="006B277F" w:rsidP="006B277F">
      <w:pPr>
        <w:pStyle w:val="ab"/>
        <w:ind w:right="-143"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платы.</w:t>
      </w:r>
    </w:p>
    <w:p w:rsidR="006B277F" w:rsidRDefault="006B277F" w:rsidP="006B277F">
      <w:pPr>
        <w:pStyle w:val="ab"/>
        <w:ind w:right="-143"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2.12.1. </w:t>
      </w:r>
      <w:r w:rsidR="00C65D5A">
        <w:rPr>
          <w:b w:val="0"/>
          <w:color w:val="auto"/>
          <w:sz w:val="28"/>
          <w:szCs w:val="28"/>
        </w:rPr>
        <w:t>В связи с тем, что у</w:t>
      </w:r>
      <w:r>
        <w:rPr>
          <w:b w:val="0"/>
          <w:color w:val="auto"/>
          <w:sz w:val="28"/>
          <w:szCs w:val="28"/>
        </w:rPr>
        <w:t xml:space="preserve">слуги, необходимые и обязательные для предоставления государственной услуги, </w:t>
      </w:r>
      <w:r w:rsidR="00C65D5A">
        <w:rPr>
          <w:b w:val="0"/>
          <w:color w:val="auto"/>
          <w:sz w:val="28"/>
          <w:szCs w:val="28"/>
        </w:rPr>
        <w:t>отсутствуют, то порядок, размер и основания взимания платы за предоставление указанных выше услуг, включая</w:t>
      </w:r>
      <w:r>
        <w:rPr>
          <w:b w:val="0"/>
          <w:color w:val="auto"/>
          <w:sz w:val="28"/>
          <w:szCs w:val="28"/>
        </w:rPr>
        <w:t xml:space="preserve"> информацию о методиках расчета размера такой платы, </w:t>
      </w:r>
      <w:r w:rsidR="00C65D5A">
        <w:rPr>
          <w:b w:val="0"/>
          <w:color w:val="auto"/>
          <w:sz w:val="28"/>
          <w:szCs w:val="28"/>
        </w:rPr>
        <w:t>не указываются.</w:t>
      </w:r>
    </w:p>
    <w:p w:rsidR="006B277F" w:rsidRPr="004E5F8C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4E5F8C">
        <w:rPr>
          <w:rFonts w:ascii="Times New Roman" w:hAnsi="Times New Roman"/>
          <w:sz w:val="28"/>
          <w:szCs w:val="28"/>
        </w:rPr>
        <w:t>2.13. 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2.13.1. Максимальный срок ожидания в очереди при подаче запроса о предоставлении государственной услуги 20 минут с момента обращения.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2.13.2. Срок ожидания в очереди услуги, предоставляемой организацией, участвующей в предоставлении государственной услуги, отсутствует.</w:t>
      </w:r>
    </w:p>
    <w:p w:rsidR="006B277F" w:rsidRDefault="006B277F" w:rsidP="006B277F">
      <w:pPr>
        <w:pStyle w:val="ConsPlusNormal"/>
        <w:ind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2.13.3. Максимальный срок ожидания в очереди при получении результата предоставления государственной услуги не более 20 минут с момента обращения за получением результата.</w:t>
      </w:r>
    </w:p>
    <w:p w:rsidR="006B277F" w:rsidRPr="004E5F8C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4E5F8C">
        <w:rPr>
          <w:rFonts w:ascii="Times New Roman" w:hAnsi="Times New Roman"/>
          <w:sz w:val="28"/>
          <w:szCs w:val="28"/>
        </w:rPr>
        <w:lastRenderedPageBreak/>
        <w:t>2.14. Срок и порядок регистрации запроса заявителя о предоставлении государственной услуги, услуг, предоставляемой организацией, участвующей в предоставлении государственной услуги, в том числе в электронной форме.</w:t>
      </w:r>
    </w:p>
    <w:p w:rsidR="006B277F" w:rsidRDefault="006B277F" w:rsidP="006B277F">
      <w:pPr>
        <w:pStyle w:val="ConsPlusNormal"/>
        <w:ind w:right="-143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2.14.1. Срок регистрации запроса заявителя о предоставлении государственной услуги составляет не более 10 минут с момента обращения за получением государственной услуги, в том числе в электронной форме. Регистрация запроса заявителя о предоставлении государственной услуги осуществляется оперативным дежурным Учреждения, после чего запрос передается начальнику Учреждения для рассмотрения и принятия решения.</w:t>
      </w:r>
      <w:r>
        <w:rPr>
          <w:sz w:val="28"/>
          <w:szCs w:val="28"/>
        </w:rPr>
        <w:t xml:space="preserve">  </w:t>
      </w:r>
    </w:p>
    <w:p w:rsidR="006B277F" w:rsidRPr="004E5F8C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4E5F8C">
        <w:rPr>
          <w:rFonts w:ascii="Times New Roman" w:hAnsi="Times New Roman"/>
          <w:sz w:val="28"/>
          <w:szCs w:val="28"/>
        </w:rPr>
        <w:t xml:space="preserve">Срок и порядок регистрации запроса заявителя по услуге, предоставляемой организацией, участвующей в предоставлении государственной услуги, отсутствует в связи с отсутствием таких организаций при предоставлении данной государственной услуги.  </w:t>
      </w:r>
    </w:p>
    <w:p w:rsidR="006B277F" w:rsidRPr="004E5F8C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4E5F8C">
        <w:rPr>
          <w:rFonts w:ascii="Times New Roman" w:hAnsi="Times New Roman"/>
          <w:sz w:val="28"/>
          <w:szCs w:val="28"/>
        </w:rPr>
        <w:t>2.15.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F8C">
        <w:rPr>
          <w:rFonts w:ascii="Times New Roman" w:hAnsi="Times New Roman"/>
          <w:sz w:val="28"/>
          <w:szCs w:val="28"/>
        </w:rPr>
        <w:t>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</w:t>
      </w:r>
      <w:r>
        <w:rPr>
          <w:rFonts w:ascii="Times New Roman" w:hAnsi="Times New Roman"/>
          <w:sz w:val="28"/>
          <w:szCs w:val="28"/>
        </w:rPr>
        <w:t>уальной, текстовой и мультиме</w:t>
      </w:r>
      <w:r w:rsidRPr="004E5F8C">
        <w:rPr>
          <w:rFonts w:ascii="Times New Roman" w:hAnsi="Times New Roman"/>
          <w:sz w:val="28"/>
          <w:szCs w:val="28"/>
        </w:rPr>
        <w:t>дийной информации о порядке предоставления государственной услуги.</w:t>
      </w:r>
    </w:p>
    <w:p w:rsidR="006B277F" w:rsidRDefault="006B277F" w:rsidP="006B277F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2.15.1. В помещениях Учреждения и его ПСП,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 Места информирования оборудуются визуальной и текстовой информацией, размещаемой на информационных стендах. К информационным стендам Учреждения и его ПСП, на которых размещается информация, должна быть обеспечена возможность свободного доступа граждан.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2.15.2. Места ожидания, приема, сдачи и получения документов заявителями, места для информирования заявителей и заполнения необходимых документов оборудуются стульями и столами, обеспечиваются писчей бумагой и письменными принадлежностями.</w:t>
      </w:r>
    </w:p>
    <w:p w:rsidR="002D7ED6" w:rsidRPr="00122BFB" w:rsidRDefault="002D7ED6" w:rsidP="002D7ED6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122BFB">
        <w:rPr>
          <w:rFonts w:ascii="Times New Roman" w:hAnsi="Times New Roman"/>
          <w:sz w:val="28"/>
          <w:szCs w:val="28"/>
        </w:rPr>
        <w:t xml:space="preserve">2.15.3. В связи с отсутствием у Учреждения технической возможности,  информация о порядке предоставления государственной услуги в мультимедийной форме не предоставляется.   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</w:t>
      </w:r>
      <w:r w:rsidR="002D7E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Вход в здани</w:t>
      </w:r>
      <w:r w:rsidR="002D7ED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в котор</w:t>
      </w:r>
      <w:r w:rsidR="002D7ED6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располага</w:t>
      </w:r>
      <w:r w:rsidR="002D7ED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Учреждение и его поисково-спасательные подразделения</w:t>
      </w:r>
      <w:r w:rsidR="002D7E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свободный.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 Показатели доступности и качества государственной услуги (количество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услуги).</w:t>
      </w:r>
    </w:p>
    <w:p w:rsidR="00D73CFD" w:rsidRPr="00D73CFD" w:rsidRDefault="00D73CFD" w:rsidP="00D73CFD">
      <w:pPr>
        <w:pStyle w:val="af1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D73CFD">
        <w:rPr>
          <w:rFonts w:ascii="Times New Roman" w:hAnsi="Times New Roman"/>
          <w:sz w:val="28"/>
          <w:szCs w:val="28"/>
        </w:rPr>
        <w:t xml:space="preserve">2.16.1. Количество взаимодействия заявителя с должностными лицами при предоставлении государственной услуги, их продолжительность регулируется настоящим административным регламентом и включает:  </w:t>
      </w:r>
    </w:p>
    <w:p w:rsidR="00D73CFD" w:rsidRPr="00D73CFD" w:rsidRDefault="00D73CFD" w:rsidP="00D73CFD">
      <w:pPr>
        <w:pStyle w:val="af1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D73CFD">
        <w:rPr>
          <w:rFonts w:ascii="Times New Roman" w:hAnsi="Times New Roman"/>
          <w:sz w:val="28"/>
          <w:szCs w:val="28"/>
        </w:rPr>
        <w:lastRenderedPageBreak/>
        <w:t xml:space="preserve">- подачу заявления о предоставлении государственной услуги осуществляется один раз и в сроки, установленные п.2.13.-2.14., п.п.3.3.1. настоящего административного регламента;   </w:t>
      </w:r>
    </w:p>
    <w:p w:rsidR="00D73CFD" w:rsidRPr="00D73CFD" w:rsidRDefault="00D73CFD" w:rsidP="00D73CFD">
      <w:pPr>
        <w:pStyle w:val="af1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D73CFD">
        <w:rPr>
          <w:rFonts w:ascii="Times New Roman" w:hAnsi="Times New Roman"/>
          <w:sz w:val="28"/>
          <w:szCs w:val="28"/>
        </w:rPr>
        <w:t xml:space="preserve">-  непосредственное предоставление государственной услуги по </w:t>
      </w:r>
      <w:r w:rsidR="00E128FB">
        <w:rPr>
          <w:rFonts w:ascii="Times New Roman" w:hAnsi="Times New Roman"/>
          <w:sz w:val="28"/>
          <w:szCs w:val="28"/>
        </w:rPr>
        <w:t>локализации и тушению лесных пожаров</w:t>
      </w:r>
      <w:r w:rsidRPr="00D73CFD">
        <w:rPr>
          <w:rFonts w:ascii="Times New Roman" w:hAnsi="Times New Roman"/>
          <w:sz w:val="28"/>
          <w:szCs w:val="28"/>
        </w:rPr>
        <w:t xml:space="preserve"> в месте, указанном в заявлении о предоставлении государственной услуги;</w:t>
      </w:r>
    </w:p>
    <w:p w:rsidR="00D73CFD" w:rsidRPr="00D73CFD" w:rsidRDefault="00D73CFD" w:rsidP="00D73CFD">
      <w:pPr>
        <w:pStyle w:val="af1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D73CFD">
        <w:rPr>
          <w:rFonts w:ascii="Times New Roman" w:hAnsi="Times New Roman"/>
          <w:sz w:val="28"/>
          <w:szCs w:val="28"/>
        </w:rPr>
        <w:t xml:space="preserve">- обращение за получением результата предоставления государственной услуги – </w:t>
      </w:r>
      <w:r>
        <w:rPr>
          <w:rFonts w:ascii="Times New Roman" w:hAnsi="Times New Roman"/>
          <w:sz w:val="28"/>
          <w:szCs w:val="28"/>
        </w:rPr>
        <w:t>акт</w:t>
      </w:r>
      <w:r w:rsidR="00E128FB">
        <w:rPr>
          <w:rFonts w:ascii="Times New Roman" w:hAnsi="Times New Roman"/>
          <w:sz w:val="28"/>
          <w:szCs w:val="28"/>
        </w:rPr>
        <w:t>ом предоставления государственной услуги</w:t>
      </w:r>
      <w:r w:rsidRPr="00D73CFD">
        <w:rPr>
          <w:rFonts w:ascii="Times New Roman" w:hAnsi="Times New Roman"/>
          <w:sz w:val="28"/>
          <w:szCs w:val="28"/>
        </w:rPr>
        <w:t xml:space="preserve">, осуществляется один раз и в сроки, установленные п.п.2.13.3., 3.3.4. настоящего административного регламента.      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</w:t>
      </w:r>
      <w:r w:rsidR="00B705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Показателями реальной доступности государственной услуги для заявителей и качества ее предоставления являются: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транспортная доступность места предоставления государственной услуги;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необходимой информации о предоставляемой государственной услуге на информационных стендах в помещении Учреждения и ПСП Учреждения, на официальном сайте Учреждения и Портале государственных и муниципальных услуг Ростовской области, ее открытость для получателя - заявителя;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использования заявителем при направлении заявления и прилагаемых к нему документов электронной почты;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полнота и корректность ответов оперативных дежурных Учреждения и (или) дежурных ПСП  на телефонные и устные обращения заявителей;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обоснованность отказов в предоставлении государственной услуги;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работниками (должностными лицами) Учреждения сроков пре</w:t>
      </w:r>
      <w:r w:rsidR="001808A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доставления государственной услуги и ответов на запросы получателя (заявителя) государственной услуги, оговоренных в настоящем административном регламенте;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поданных в установленном порядке жалоб со стороны заявителей на качество предоставления государственной услуги, действия (бездействие) работников (должностных лиц) Учреждения при предоставлении государственной услуги.</w:t>
      </w:r>
    </w:p>
    <w:p w:rsidR="006B277F" w:rsidRPr="00801DE7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4E5F8C">
        <w:rPr>
          <w:rFonts w:ascii="Times New Roman" w:hAnsi="Times New Roman"/>
          <w:sz w:val="28"/>
          <w:szCs w:val="28"/>
        </w:rPr>
        <w:t>2.16.</w:t>
      </w:r>
      <w:r w:rsidR="00B70548">
        <w:rPr>
          <w:rFonts w:ascii="Times New Roman" w:hAnsi="Times New Roman"/>
          <w:sz w:val="28"/>
          <w:szCs w:val="28"/>
        </w:rPr>
        <w:t>3</w:t>
      </w:r>
      <w:r w:rsidRPr="00801DE7">
        <w:rPr>
          <w:rFonts w:ascii="Times New Roman" w:hAnsi="Times New Roman"/>
          <w:sz w:val="28"/>
          <w:szCs w:val="28"/>
        </w:rPr>
        <w:t>.</w:t>
      </w:r>
      <w:r w:rsidRPr="00801DE7">
        <w:rPr>
          <w:rFonts w:ascii="Times New Roman" w:hAnsi="Times New Roman"/>
          <w:i/>
          <w:sz w:val="28"/>
          <w:szCs w:val="28"/>
        </w:rPr>
        <w:t xml:space="preserve"> </w:t>
      </w:r>
      <w:r w:rsidRPr="00801DE7">
        <w:rPr>
          <w:rFonts w:ascii="Times New Roman" w:hAnsi="Times New Roman"/>
          <w:sz w:val="28"/>
          <w:szCs w:val="28"/>
        </w:rPr>
        <w:t xml:space="preserve">Государственная услуга по </w:t>
      </w:r>
      <w:r w:rsidRPr="00801DE7">
        <w:rPr>
          <w:rFonts w:ascii="Times New Roman" w:hAnsi="Times New Roman"/>
          <w:sz w:val="28"/>
        </w:rPr>
        <w:t>локализации и тушению лесных пожаров</w:t>
      </w:r>
      <w:r w:rsidRPr="00801DE7">
        <w:rPr>
          <w:rFonts w:ascii="Times New Roman" w:hAnsi="Times New Roman"/>
          <w:sz w:val="28"/>
          <w:szCs w:val="28"/>
        </w:rPr>
        <w:t xml:space="preserve"> не оказывается через многофункциональные центры предоставления </w:t>
      </w:r>
      <w:proofErr w:type="spellStart"/>
      <w:r w:rsidRPr="00801DE7">
        <w:rPr>
          <w:rFonts w:ascii="Times New Roman" w:hAnsi="Times New Roman"/>
          <w:sz w:val="28"/>
          <w:szCs w:val="28"/>
        </w:rPr>
        <w:t>государ</w:t>
      </w:r>
      <w:r w:rsidR="001808A5">
        <w:rPr>
          <w:rFonts w:ascii="Times New Roman" w:hAnsi="Times New Roman"/>
          <w:sz w:val="28"/>
          <w:szCs w:val="28"/>
        </w:rPr>
        <w:t>-</w:t>
      </w:r>
      <w:r w:rsidRPr="00801DE7">
        <w:rPr>
          <w:rFonts w:ascii="Times New Roman" w:hAnsi="Times New Roman"/>
          <w:sz w:val="28"/>
          <w:szCs w:val="28"/>
        </w:rPr>
        <w:t>ственных</w:t>
      </w:r>
      <w:proofErr w:type="spellEnd"/>
      <w:r w:rsidRPr="00801DE7">
        <w:rPr>
          <w:rFonts w:ascii="Times New Roman" w:hAnsi="Times New Roman"/>
          <w:sz w:val="28"/>
          <w:szCs w:val="28"/>
        </w:rPr>
        <w:t xml:space="preserve"> и муниципальных услуг, поскольку в соответствии со ст.1, 2 </w:t>
      </w:r>
      <w:proofErr w:type="spellStart"/>
      <w:r w:rsidRPr="00801DE7">
        <w:rPr>
          <w:rFonts w:ascii="Times New Roman" w:hAnsi="Times New Roman"/>
          <w:sz w:val="28"/>
          <w:szCs w:val="28"/>
        </w:rPr>
        <w:t>Федераль</w:t>
      </w:r>
      <w:r w:rsidR="001808A5">
        <w:rPr>
          <w:rFonts w:ascii="Times New Roman" w:hAnsi="Times New Roman"/>
          <w:sz w:val="28"/>
          <w:szCs w:val="28"/>
        </w:rPr>
        <w:t>-</w:t>
      </w:r>
      <w:r w:rsidRPr="00801DE7">
        <w:rPr>
          <w:rFonts w:ascii="Times New Roman" w:hAnsi="Times New Roman"/>
          <w:sz w:val="28"/>
          <w:szCs w:val="28"/>
        </w:rPr>
        <w:t>ного</w:t>
      </w:r>
      <w:proofErr w:type="spellEnd"/>
      <w:r w:rsidRPr="00801DE7">
        <w:rPr>
          <w:rFonts w:ascii="Times New Roman" w:hAnsi="Times New Roman"/>
          <w:sz w:val="28"/>
          <w:szCs w:val="28"/>
        </w:rPr>
        <w:t xml:space="preserve"> закона  21.12.1994 № 68-ФЗ «О защите населения и территорий от чрезвычайных ситуаций природного и техногенного характера» относится к срочным и неотложным работам, подлежащим незамедлительному выполнению в целях устранения угрозы чрезвычайной ситуации при возгорании лесного массива.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форме.</w:t>
      </w:r>
    </w:p>
    <w:p w:rsidR="00B70548" w:rsidRPr="00636E85" w:rsidRDefault="006B277F" w:rsidP="00B70548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2.17.1.</w:t>
      </w:r>
      <w:r w:rsidR="00B70548" w:rsidRPr="00B70548">
        <w:rPr>
          <w:sz w:val="28"/>
          <w:szCs w:val="28"/>
        </w:rPr>
        <w:t xml:space="preserve"> </w:t>
      </w:r>
      <w:r w:rsidR="00B70548" w:rsidRPr="00636E85">
        <w:rPr>
          <w:rFonts w:ascii="Times New Roman" w:hAnsi="Times New Roman"/>
          <w:sz w:val="28"/>
          <w:szCs w:val="28"/>
        </w:rPr>
        <w:t xml:space="preserve">Требования, учитывающие особенности предоставления </w:t>
      </w:r>
      <w:proofErr w:type="spellStart"/>
      <w:r w:rsidR="00B70548" w:rsidRPr="00636E85">
        <w:rPr>
          <w:rFonts w:ascii="Times New Roman" w:hAnsi="Times New Roman"/>
          <w:sz w:val="28"/>
          <w:szCs w:val="28"/>
        </w:rPr>
        <w:t>государ</w:t>
      </w:r>
      <w:r w:rsidR="001808A5">
        <w:rPr>
          <w:rFonts w:ascii="Times New Roman" w:hAnsi="Times New Roman"/>
          <w:sz w:val="28"/>
          <w:szCs w:val="28"/>
        </w:rPr>
        <w:t>-</w:t>
      </w:r>
      <w:r w:rsidR="00B70548" w:rsidRPr="00636E85">
        <w:rPr>
          <w:rFonts w:ascii="Times New Roman" w:hAnsi="Times New Roman"/>
          <w:sz w:val="28"/>
          <w:szCs w:val="28"/>
        </w:rPr>
        <w:t>ственных</w:t>
      </w:r>
      <w:proofErr w:type="spellEnd"/>
      <w:r w:rsidR="00B70548" w:rsidRPr="00636E85">
        <w:rPr>
          <w:rFonts w:ascii="Times New Roman" w:hAnsi="Times New Roman"/>
          <w:sz w:val="28"/>
          <w:szCs w:val="28"/>
        </w:rPr>
        <w:t xml:space="preserve"> услуг в многофункциональных центрах предоставления государственных и муниципальных услуг отсутствуют, поскольку через многофункциональные центры предоставления государственных и муниципальных услуг государственная услуга по </w:t>
      </w:r>
      <w:r w:rsidR="00B70548">
        <w:rPr>
          <w:rFonts w:ascii="Times New Roman" w:hAnsi="Times New Roman"/>
          <w:sz w:val="28"/>
          <w:szCs w:val="28"/>
        </w:rPr>
        <w:t xml:space="preserve">локализации и тушению лесных пожаров </w:t>
      </w:r>
      <w:r w:rsidR="00B70548" w:rsidRPr="00636E85">
        <w:rPr>
          <w:rFonts w:ascii="Times New Roman" w:hAnsi="Times New Roman"/>
          <w:sz w:val="28"/>
          <w:szCs w:val="28"/>
        </w:rPr>
        <w:t xml:space="preserve">не предоставляется.  </w:t>
      </w:r>
    </w:p>
    <w:p w:rsidR="006B277F" w:rsidRDefault="006B277F" w:rsidP="00B70548">
      <w:pPr>
        <w:pStyle w:val="ConsPlusNormal"/>
        <w:widowControl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 xml:space="preserve">2.17.2. Государственная услуга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>
        <w:rPr>
          <w:rFonts w:ascii="Times New Roman" w:hAnsi="Times New Roman"/>
          <w:sz w:val="28"/>
          <w:szCs w:val="28"/>
        </w:rPr>
        <w:t xml:space="preserve"> в электронной форме не предоставляется и, соответственно, особенности предоставления государственных услуг в электронной форме отсутствуют.   </w:t>
      </w:r>
    </w:p>
    <w:p w:rsidR="006B277F" w:rsidRDefault="006B277F" w:rsidP="006B277F">
      <w:pPr>
        <w:pStyle w:val="1"/>
        <w:ind w:right="-143" w:firstLine="710"/>
        <w:jc w:val="both"/>
        <w:rPr>
          <w:b/>
          <w:i/>
        </w:rPr>
      </w:pPr>
    </w:p>
    <w:p w:rsidR="006B277F" w:rsidRDefault="006B277F" w:rsidP="006B277F">
      <w:pPr>
        <w:pStyle w:val="1"/>
        <w:ind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Раздел </w:t>
      </w:r>
      <w:r>
        <w:rPr>
          <w:b/>
          <w:sz w:val="28"/>
          <w:szCs w:val="28"/>
          <w:u w:val="none"/>
          <w:lang w:val="en-US"/>
        </w:rPr>
        <w:t>III</w:t>
      </w:r>
      <w:r>
        <w:rPr>
          <w:b/>
          <w:sz w:val="28"/>
          <w:szCs w:val="28"/>
          <w:u w:val="none"/>
        </w:rPr>
        <w:t xml:space="preserve">. Состав, последовательность и сроки выполнения  </w:t>
      </w:r>
    </w:p>
    <w:p w:rsidR="006B277F" w:rsidRDefault="006B277F" w:rsidP="006B277F">
      <w:pPr>
        <w:pStyle w:val="1"/>
        <w:ind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административных процедур, требования к порядку их выполнения, </w:t>
      </w:r>
    </w:p>
    <w:p w:rsidR="006B277F" w:rsidRDefault="006B277F" w:rsidP="006B277F">
      <w:pPr>
        <w:pStyle w:val="1"/>
        <w:ind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в том числе особенности выполнения административных процедур</w:t>
      </w:r>
    </w:p>
    <w:p w:rsidR="006B277F" w:rsidRDefault="006B277F" w:rsidP="006B277F">
      <w:pPr>
        <w:pStyle w:val="1"/>
        <w:ind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в электронной форме</w:t>
      </w:r>
    </w:p>
    <w:p w:rsidR="006B277F" w:rsidRDefault="006B277F" w:rsidP="006B277F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77F" w:rsidRDefault="006B277F" w:rsidP="006B277F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Предоставление государственной услуги включает в себя следующие  административные процедуры: </w:t>
      </w:r>
    </w:p>
    <w:p w:rsidR="006B277F" w:rsidRPr="00DB6D5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DB6D53">
        <w:rPr>
          <w:rFonts w:ascii="Times New Roman" w:hAnsi="Times New Roman"/>
          <w:sz w:val="28"/>
          <w:szCs w:val="28"/>
        </w:rPr>
        <w:t xml:space="preserve">1) прием заявления о предоставлении государственной услуги и принятие  начальником Учреждения </w:t>
      </w:r>
      <w:r>
        <w:rPr>
          <w:rFonts w:ascii="Times New Roman" w:hAnsi="Times New Roman"/>
          <w:sz w:val="28"/>
          <w:szCs w:val="28"/>
        </w:rPr>
        <w:t xml:space="preserve">или начальником ПСП Учреждения </w:t>
      </w:r>
      <w:r w:rsidRPr="00DB6D53">
        <w:rPr>
          <w:rFonts w:ascii="Times New Roman" w:hAnsi="Times New Roman"/>
          <w:sz w:val="28"/>
          <w:szCs w:val="28"/>
        </w:rPr>
        <w:t xml:space="preserve">решения о предоставлении государственной услуги, приостановлении или отказе в предоставлении государственной услуги; </w:t>
      </w:r>
    </w:p>
    <w:p w:rsidR="006B277F" w:rsidRPr="00DB6D5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DB6D53">
        <w:rPr>
          <w:rFonts w:ascii="Times New Roman" w:hAnsi="Times New Roman"/>
          <w:sz w:val="28"/>
          <w:szCs w:val="28"/>
        </w:rPr>
        <w:t xml:space="preserve">2) формирование и направление межведомственных запросов в органы (организации), участвующие в предоставлении государственной услуги; </w:t>
      </w:r>
    </w:p>
    <w:p w:rsidR="006B277F" w:rsidRPr="00B857C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DB6D53">
        <w:rPr>
          <w:rFonts w:ascii="Times New Roman" w:hAnsi="Times New Roman"/>
          <w:sz w:val="28"/>
          <w:szCs w:val="28"/>
        </w:rPr>
        <w:t xml:space="preserve">3) </w:t>
      </w:r>
      <w:r w:rsidRPr="00B857C3">
        <w:rPr>
          <w:rFonts w:ascii="Times New Roman" w:hAnsi="Times New Roman"/>
          <w:sz w:val="28"/>
          <w:szCs w:val="28"/>
        </w:rPr>
        <w:t xml:space="preserve">проведение </w:t>
      </w:r>
      <w:r w:rsidRPr="00B857C3">
        <w:rPr>
          <w:rFonts w:ascii="Times New Roman" w:hAnsi="Times New Roman"/>
          <w:sz w:val="28"/>
        </w:rPr>
        <w:t>локализации и тушения лесных пожаров</w:t>
      </w:r>
      <w:r>
        <w:rPr>
          <w:rFonts w:ascii="Times New Roman" w:hAnsi="Times New Roman"/>
          <w:sz w:val="28"/>
        </w:rPr>
        <w:t xml:space="preserve"> на территории Ростовской области</w:t>
      </w:r>
      <w:r w:rsidRPr="00B857C3">
        <w:rPr>
          <w:rFonts w:ascii="Times New Roman" w:hAnsi="Times New Roman"/>
          <w:sz w:val="28"/>
          <w:szCs w:val="28"/>
        </w:rPr>
        <w:t>;</w:t>
      </w:r>
    </w:p>
    <w:p w:rsidR="006B277F" w:rsidRDefault="006B277F" w:rsidP="006B277F">
      <w:pPr>
        <w:pStyle w:val="ab"/>
        <w:ind w:right="-143" w:firstLine="709"/>
        <w:jc w:val="both"/>
        <w:rPr>
          <w:b w:val="0"/>
          <w:sz w:val="28"/>
          <w:szCs w:val="28"/>
        </w:rPr>
      </w:pPr>
      <w:r w:rsidRPr="00B857C3">
        <w:rPr>
          <w:b w:val="0"/>
          <w:sz w:val="28"/>
          <w:szCs w:val="28"/>
        </w:rPr>
        <w:t xml:space="preserve">4) окончание проведения </w:t>
      </w:r>
      <w:r w:rsidRPr="00B857C3">
        <w:rPr>
          <w:b w:val="0"/>
          <w:sz w:val="28"/>
        </w:rPr>
        <w:t>локализации и тушения лесных пожаров</w:t>
      </w:r>
      <w:r w:rsidRPr="00B857C3">
        <w:rPr>
          <w:b w:val="0"/>
          <w:sz w:val="28"/>
          <w:szCs w:val="28"/>
        </w:rPr>
        <w:t xml:space="preserve"> и возвращение к месту дислокации.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В электронной форме с использованием официальных сайтов Учреждения </w:t>
      </w:r>
      <w:hyperlink r:id="rId19" w:history="1">
        <w:r w:rsidRPr="00645632">
          <w:rPr>
            <w:rStyle w:val="a3"/>
            <w:color w:val="auto"/>
            <w:sz w:val="28"/>
            <w:szCs w:val="28"/>
          </w:rPr>
          <w:t>http://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dpchs</w:t>
        </w:r>
        <w:r w:rsidRPr="00645632">
          <w:rPr>
            <w:rStyle w:val="a3"/>
            <w:color w:val="auto"/>
            <w:sz w:val="28"/>
            <w:szCs w:val="28"/>
          </w:rPr>
          <w:t>.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donland</w:t>
        </w:r>
        <w:r w:rsidRPr="00645632">
          <w:rPr>
            <w:rStyle w:val="a3"/>
            <w:color w:val="auto"/>
            <w:sz w:val="28"/>
            <w:szCs w:val="28"/>
          </w:rPr>
          <w:t>.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645632">
        <w:rPr>
          <w:rFonts w:ascii="Times New Roman" w:hAnsi="Times New Roman"/>
          <w:sz w:val="28"/>
          <w:szCs w:val="28"/>
        </w:rPr>
        <w:t xml:space="preserve">, Портала государственных и муниципальных услуг Ростовской области </w:t>
      </w:r>
      <w:hyperlink r:id="rId20" w:history="1">
        <w:r w:rsidRPr="00645632">
          <w:rPr>
            <w:rStyle w:val="a3"/>
            <w:color w:val="auto"/>
            <w:sz w:val="28"/>
            <w:szCs w:val="28"/>
          </w:rPr>
          <w:t>http://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www</w:t>
        </w:r>
        <w:r w:rsidRPr="00645632">
          <w:rPr>
            <w:rStyle w:val="a3"/>
            <w:color w:val="auto"/>
            <w:sz w:val="28"/>
            <w:szCs w:val="28"/>
          </w:rPr>
          <w:t>.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pgu</w:t>
        </w:r>
        <w:r w:rsidRPr="00645632">
          <w:rPr>
            <w:rStyle w:val="a3"/>
            <w:color w:val="auto"/>
            <w:sz w:val="28"/>
            <w:szCs w:val="28"/>
          </w:rPr>
          <w:t>.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donland</w:t>
        </w:r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45632">
        <w:rPr>
          <w:rFonts w:ascii="Times New Roman" w:hAnsi="Times New Roman"/>
          <w:sz w:val="28"/>
          <w:szCs w:val="28"/>
        </w:rPr>
        <w:t>, в том числе с использованием федеральной государственной информационной системы</w:t>
      </w:r>
      <w:r>
        <w:rPr>
          <w:rFonts w:ascii="Times New Roman" w:hAnsi="Times New Roman"/>
          <w:sz w:val="28"/>
          <w:szCs w:val="28"/>
        </w:rPr>
        <w:t xml:space="preserve"> «Единый портал государственных и муниципальных услуг (функций)» осуществляется: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государственной услуге;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заявителем запроса и иных документов, необходимых для предоставления государственной услуги, и прием таких запроса и документов;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заявителем сведений о ходе выполнения запроса о предоставлении государственной услуги;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взаимодействие Учреждения с иными органами государственной власти, органами местного самоуправления и организациями, участвующими в предоставлении государственной услуги, порядок и условия такого взаимодействия;</w:t>
      </w:r>
    </w:p>
    <w:p w:rsidR="006B277F" w:rsidRDefault="00F171E5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B277F">
        <w:rPr>
          <w:rFonts w:ascii="Times New Roman" w:hAnsi="Times New Roman"/>
          <w:sz w:val="28"/>
          <w:szCs w:val="28"/>
        </w:rPr>
        <w:t xml:space="preserve">олучение заявителем результата предоставления государственной услуги в электронной форме федеральным законом не установлено.     </w:t>
      </w:r>
    </w:p>
    <w:p w:rsidR="006B277F" w:rsidRDefault="006B277F" w:rsidP="006B277F">
      <w:pPr>
        <w:pStyle w:val="ab"/>
        <w:ind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 Блок-схема последовательности действий по предоставлению государственной услуги </w:t>
      </w:r>
      <w:r w:rsidRPr="00B857C3">
        <w:rPr>
          <w:b w:val="0"/>
          <w:sz w:val="28"/>
          <w:szCs w:val="28"/>
        </w:rPr>
        <w:t>по</w:t>
      </w:r>
      <w:r w:rsidRPr="00B857C3">
        <w:rPr>
          <w:b w:val="0"/>
          <w:sz w:val="28"/>
        </w:rPr>
        <w:t xml:space="preserve"> локализации и тушению лесных пожаров</w:t>
      </w:r>
      <w:r w:rsidRPr="00DB6D53">
        <w:rPr>
          <w:b w:val="0"/>
          <w:sz w:val="28"/>
        </w:rPr>
        <w:t>,</w:t>
      </w:r>
      <w:r>
        <w:rPr>
          <w:b w:val="0"/>
          <w:sz w:val="28"/>
          <w:szCs w:val="28"/>
        </w:rPr>
        <w:t xml:space="preserve"> приведена в приложении № 1 к настоящему административному регламенту.</w:t>
      </w:r>
    </w:p>
    <w:p w:rsidR="006B277F" w:rsidRPr="00DB6D5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DB6D53">
        <w:rPr>
          <w:rFonts w:ascii="Times New Roman" w:hAnsi="Times New Roman"/>
          <w:sz w:val="28"/>
          <w:szCs w:val="28"/>
        </w:rPr>
        <w:t>3.3. Описание каждой административной процедуры.</w:t>
      </w:r>
    </w:p>
    <w:p w:rsidR="006B277F" w:rsidRPr="00DB6D5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DB6D53">
        <w:rPr>
          <w:rFonts w:ascii="Times New Roman" w:hAnsi="Times New Roman"/>
          <w:sz w:val="28"/>
          <w:szCs w:val="28"/>
        </w:rPr>
        <w:t xml:space="preserve">3.3.1. Основанием для начала административной процедуры, указанной в подп.1 п.3.1. настоящего административного регламента, является обращение заявителя о предоставлении государственной услуги </w:t>
      </w:r>
      <w:r w:rsidRPr="00B857C3">
        <w:rPr>
          <w:rFonts w:ascii="Times New Roman" w:hAnsi="Times New Roman"/>
          <w:sz w:val="28"/>
          <w:szCs w:val="28"/>
        </w:rPr>
        <w:t>по</w:t>
      </w:r>
      <w:r w:rsidRPr="00B857C3">
        <w:rPr>
          <w:rFonts w:ascii="Times New Roman" w:hAnsi="Times New Roman"/>
          <w:sz w:val="28"/>
        </w:rPr>
        <w:t xml:space="preserve"> локализации и тушению </w:t>
      </w:r>
      <w:r w:rsidRPr="00B857C3">
        <w:rPr>
          <w:rFonts w:ascii="Times New Roman" w:hAnsi="Times New Roman"/>
          <w:sz w:val="28"/>
        </w:rPr>
        <w:lastRenderedPageBreak/>
        <w:t>лесных пожаров</w:t>
      </w:r>
      <w:r w:rsidRPr="00B857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D53">
        <w:rPr>
          <w:rFonts w:ascii="Times New Roman" w:hAnsi="Times New Roman"/>
          <w:sz w:val="28"/>
          <w:szCs w:val="28"/>
        </w:rPr>
        <w:t xml:space="preserve">Прием заявлений о предоставлении государственной услуги ведется оперативным дежурным Учреждения и (или) дежурным </w:t>
      </w:r>
      <w:r>
        <w:rPr>
          <w:rFonts w:ascii="Times New Roman" w:hAnsi="Times New Roman"/>
          <w:sz w:val="28"/>
          <w:szCs w:val="28"/>
        </w:rPr>
        <w:t>ПСП</w:t>
      </w:r>
      <w:r w:rsidRPr="00DB6D53">
        <w:rPr>
          <w:rFonts w:ascii="Times New Roman" w:hAnsi="Times New Roman"/>
          <w:sz w:val="28"/>
          <w:szCs w:val="28"/>
        </w:rPr>
        <w:t xml:space="preserve"> круглосуточно в порядке, предусмотренном п.п.1.3.1.-1.3.3., п.3.1.1. </w:t>
      </w:r>
      <w:r w:rsidR="00C60CC5">
        <w:rPr>
          <w:rFonts w:ascii="Times New Roman" w:hAnsi="Times New Roman"/>
          <w:sz w:val="28"/>
          <w:szCs w:val="28"/>
        </w:rPr>
        <w:t xml:space="preserve">и разделом 2 </w:t>
      </w:r>
      <w:r w:rsidRPr="00DB6D53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6B277F" w:rsidRDefault="00C60CC5" w:rsidP="006B277F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right="-143" w:firstLine="709"/>
        <w:contextualSpacing/>
        <w:rPr>
          <w:rStyle w:val="FontStyle14"/>
          <w:sz w:val="28"/>
        </w:rPr>
      </w:pPr>
      <w:r>
        <w:rPr>
          <w:rStyle w:val="FontStyle14"/>
          <w:sz w:val="28"/>
          <w:szCs w:val="28"/>
        </w:rPr>
        <w:t>О</w:t>
      </w:r>
      <w:r w:rsidR="006B277F">
        <w:rPr>
          <w:rStyle w:val="FontStyle14"/>
          <w:sz w:val="28"/>
          <w:szCs w:val="28"/>
        </w:rPr>
        <w:t>бращени</w:t>
      </w:r>
      <w:r>
        <w:rPr>
          <w:rStyle w:val="FontStyle14"/>
          <w:sz w:val="28"/>
          <w:szCs w:val="28"/>
        </w:rPr>
        <w:t>е</w:t>
      </w:r>
      <w:r w:rsidR="006B277F">
        <w:rPr>
          <w:rStyle w:val="FontStyle14"/>
          <w:sz w:val="28"/>
          <w:szCs w:val="28"/>
        </w:rPr>
        <w:t xml:space="preserve"> по предоставлению государственной услуги может быть в устной </w:t>
      </w:r>
      <w:r>
        <w:rPr>
          <w:rStyle w:val="FontStyle14"/>
          <w:sz w:val="28"/>
          <w:szCs w:val="28"/>
        </w:rPr>
        <w:t xml:space="preserve">форме </w:t>
      </w:r>
      <w:r w:rsidR="006B277F">
        <w:rPr>
          <w:rStyle w:val="FontStyle14"/>
          <w:sz w:val="28"/>
          <w:szCs w:val="28"/>
        </w:rPr>
        <w:t xml:space="preserve">(по телефону) или письменной </w:t>
      </w:r>
      <w:r>
        <w:rPr>
          <w:rStyle w:val="FontStyle14"/>
          <w:sz w:val="28"/>
          <w:szCs w:val="28"/>
        </w:rPr>
        <w:t xml:space="preserve">форме </w:t>
      </w:r>
      <w:r w:rsidR="006B277F">
        <w:rPr>
          <w:rStyle w:val="FontStyle14"/>
          <w:sz w:val="28"/>
          <w:szCs w:val="28"/>
        </w:rPr>
        <w:t>(приложение № 2 к административному регламенту), поступивш</w:t>
      </w:r>
      <w:r w:rsidR="00855D3C">
        <w:rPr>
          <w:rStyle w:val="FontStyle14"/>
          <w:sz w:val="28"/>
          <w:szCs w:val="28"/>
        </w:rPr>
        <w:t>им</w:t>
      </w:r>
      <w:r w:rsidR="006B277F">
        <w:rPr>
          <w:rStyle w:val="FontStyle14"/>
          <w:sz w:val="28"/>
          <w:szCs w:val="28"/>
        </w:rPr>
        <w:t xml:space="preserve"> по почте, факсу, электронной почте или иным способом, воспроизводящим текст заявления, а также в электронной форме через официальный сайт Учреждения или Портал государственных и муниципальных услуг Ростовской области.   </w:t>
      </w:r>
    </w:p>
    <w:p w:rsidR="006B277F" w:rsidRPr="00263824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63824">
        <w:rPr>
          <w:rStyle w:val="FontStyle14"/>
          <w:sz w:val="28"/>
          <w:szCs w:val="28"/>
        </w:rPr>
        <w:t xml:space="preserve">Обращение по оказанию государственной услуги фиксируется </w:t>
      </w:r>
      <w:r w:rsidRPr="00263824">
        <w:rPr>
          <w:rFonts w:ascii="Times New Roman" w:hAnsi="Times New Roman"/>
          <w:sz w:val="28"/>
          <w:szCs w:val="28"/>
        </w:rPr>
        <w:t xml:space="preserve">оперативным дежурным Учреждения и (или) дежурным ПСП </w:t>
      </w:r>
      <w:r w:rsidRPr="00263824">
        <w:rPr>
          <w:rStyle w:val="FontStyle14"/>
          <w:sz w:val="28"/>
          <w:szCs w:val="28"/>
        </w:rPr>
        <w:t xml:space="preserve">в журнале учета поступающей информации (обращения) или вахтенном </w:t>
      </w:r>
      <w:r>
        <w:rPr>
          <w:rStyle w:val="FontStyle14"/>
          <w:sz w:val="28"/>
          <w:szCs w:val="28"/>
        </w:rPr>
        <w:t>журнале ПСП</w:t>
      </w:r>
      <w:r w:rsidRPr="00263824">
        <w:rPr>
          <w:rStyle w:val="FontStyle14"/>
          <w:sz w:val="28"/>
          <w:szCs w:val="28"/>
        </w:rPr>
        <w:t xml:space="preserve"> согласно установленной настоящим административным регламентом форме (приложение №3 и № 4 к административному регламенту),</w:t>
      </w:r>
      <w:r w:rsidRPr="00263824">
        <w:rPr>
          <w:rFonts w:ascii="Times New Roman" w:hAnsi="Times New Roman"/>
          <w:sz w:val="28"/>
          <w:szCs w:val="28"/>
        </w:rPr>
        <w:t xml:space="preserve"> которые нумеруются, прошиваются, подписываются начальником Учреждения и скрепля</w:t>
      </w:r>
      <w:r w:rsidR="00C60CC5">
        <w:rPr>
          <w:rFonts w:ascii="Times New Roman" w:hAnsi="Times New Roman"/>
          <w:sz w:val="28"/>
          <w:szCs w:val="28"/>
        </w:rPr>
        <w:t>ю</w:t>
      </w:r>
      <w:r w:rsidRPr="00263824">
        <w:rPr>
          <w:rFonts w:ascii="Times New Roman" w:hAnsi="Times New Roman"/>
          <w:sz w:val="28"/>
          <w:szCs w:val="28"/>
        </w:rPr>
        <w:t>тся печатью Учреждения.</w:t>
      </w:r>
    </w:p>
    <w:p w:rsidR="006B277F" w:rsidRPr="00227058" w:rsidRDefault="006B277F" w:rsidP="006B277F">
      <w:pPr>
        <w:ind w:right="-143" w:firstLine="710"/>
        <w:jc w:val="both"/>
        <w:rPr>
          <w:sz w:val="28"/>
          <w:szCs w:val="28"/>
        </w:rPr>
      </w:pPr>
      <w:r w:rsidRPr="00045DA5">
        <w:rPr>
          <w:sz w:val="28"/>
          <w:szCs w:val="28"/>
        </w:rPr>
        <w:t xml:space="preserve">В заявлении о предоставлении государственной услуги помимо сведений, указанных в </w:t>
      </w:r>
      <w:r w:rsidR="00C60CC5">
        <w:rPr>
          <w:sz w:val="28"/>
          <w:szCs w:val="28"/>
        </w:rPr>
        <w:t>п.</w:t>
      </w:r>
      <w:r w:rsidRPr="00045DA5">
        <w:rPr>
          <w:sz w:val="28"/>
          <w:szCs w:val="28"/>
        </w:rPr>
        <w:t>п.2.6.1. настоящего административного регламента, заявитель вправе по собственной инициативе и при возможности указать</w:t>
      </w:r>
      <w:r>
        <w:rPr>
          <w:sz w:val="28"/>
          <w:szCs w:val="28"/>
        </w:rPr>
        <w:t xml:space="preserve"> силы и средства, привлеченные к </w:t>
      </w:r>
      <w:r>
        <w:rPr>
          <w:sz w:val="28"/>
        </w:rPr>
        <w:t>локализации</w:t>
      </w:r>
      <w:r w:rsidRPr="00EB00D9">
        <w:rPr>
          <w:sz w:val="28"/>
        </w:rPr>
        <w:t xml:space="preserve"> и </w:t>
      </w:r>
      <w:r>
        <w:rPr>
          <w:sz w:val="28"/>
        </w:rPr>
        <w:t>тушению</w:t>
      </w:r>
      <w:r w:rsidRPr="00EB00D9">
        <w:rPr>
          <w:sz w:val="28"/>
        </w:rPr>
        <w:t xml:space="preserve"> лесных пожаров</w:t>
      </w:r>
      <w:r>
        <w:rPr>
          <w:sz w:val="28"/>
          <w:szCs w:val="28"/>
        </w:rPr>
        <w:t xml:space="preserve">, наличие пострадавших и (или) угрозы жизни и здоровью людей </w:t>
      </w:r>
      <w:r w:rsidRPr="00045DA5">
        <w:rPr>
          <w:sz w:val="28"/>
          <w:szCs w:val="28"/>
        </w:rPr>
        <w:t xml:space="preserve">либо любую другую информацию.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Оперативный дежурный Учреждения </w:t>
      </w:r>
      <w:r>
        <w:rPr>
          <w:rFonts w:ascii="Times New Roman" w:hAnsi="Times New Roman"/>
          <w:sz w:val="28"/>
          <w:szCs w:val="28"/>
        </w:rPr>
        <w:t xml:space="preserve">и (или) дежурный ПСП </w:t>
      </w:r>
      <w:r w:rsidRPr="00045DA5">
        <w:rPr>
          <w:rFonts w:ascii="Times New Roman" w:hAnsi="Times New Roman"/>
          <w:sz w:val="28"/>
          <w:szCs w:val="28"/>
        </w:rPr>
        <w:t>в течение 5 (пяти) минут с момента поступления заявления устно докладывают о поступившем заявлении начальнику Учреждения или начальнику ПС</w:t>
      </w:r>
      <w:r>
        <w:rPr>
          <w:rFonts w:ascii="Times New Roman" w:hAnsi="Times New Roman"/>
          <w:sz w:val="28"/>
          <w:szCs w:val="28"/>
        </w:rPr>
        <w:t>П</w:t>
      </w:r>
      <w:r w:rsidRPr="00045DA5">
        <w:rPr>
          <w:rFonts w:ascii="Times New Roman" w:hAnsi="Times New Roman"/>
          <w:sz w:val="28"/>
          <w:szCs w:val="28"/>
        </w:rPr>
        <w:t xml:space="preserve">, которые не позднее 5 (пяти) минут с момента доклада принимает одно из следующих решений: </w:t>
      </w:r>
    </w:p>
    <w:p w:rsidR="00F171E5" w:rsidRDefault="00F171E5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 отказе в приеме документов, необходимых для предоставления государственной услуги;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- о предоставлении  государственной услуги;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- о приостановлении предоставления государственной услуги;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- об отказе в предоставлении государственной услуги.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Основания </w:t>
      </w:r>
      <w:r w:rsidR="00F171E5">
        <w:rPr>
          <w:rFonts w:ascii="Times New Roman" w:hAnsi="Times New Roman"/>
          <w:sz w:val="28"/>
          <w:szCs w:val="28"/>
        </w:rPr>
        <w:t xml:space="preserve">отказа в приеме документов, необходимых для предоставления государственной услуги, </w:t>
      </w:r>
      <w:r w:rsidRPr="00045DA5">
        <w:rPr>
          <w:rFonts w:ascii="Times New Roman" w:hAnsi="Times New Roman"/>
          <w:sz w:val="28"/>
          <w:szCs w:val="28"/>
        </w:rPr>
        <w:t>о приостановлении или отказе в предоставлении государственной услуги, а также форма и сроки информирования заявителя установлены в п</w:t>
      </w:r>
      <w:r w:rsidR="00F171E5">
        <w:rPr>
          <w:rFonts w:ascii="Times New Roman" w:hAnsi="Times New Roman"/>
          <w:sz w:val="28"/>
          <w:szCs w:val="28"/>
        </w:rPr>
        <w:t xml:space="preserve">унктах </w:t>
      </w:r>
      <w:r w:rsidRPr="00045DA5">
        <w:rPr>
          <w:rFonts w:ascii="Times New Roman" w:hAnsi="Times New Roman"/>
          <w:sz w:val="28"/>
          <w:szCs w:val="28"/>
        </w:rPr>
        <w:t>2.</w:t>
      </w:r>
      <w:r w:rsidR="00F171E5">
        <w:rPr>
          <w:rFonts w:ascii="Times New Roman" w:hAnsi="Times New Roman"/>
          <w:sz w:val="28"/>
          <w:szCs w:val="28"/>
        </w:rPr>
        <w:t xml:space="preserve">8, </w:t>
      </w:r>
      <w:r w:rsidRPr="00045DA5">
        <w:rPr>
          <w:rFonts w:ascii="Times New Roman" w:hAnsi="Times New Roman"/>
          <w:sz w:val="28"/>
          <w:szCs w:val="28"/>
        </w:rPr>
        <w:t xml:space="preserve">2.9 </w:t>
      </w:r>
      <w:r w:rsidR="00F171E5">
        <w:rPr>
          <w:rFonts w:ascii="Times New Roman" w:hAnsi="Times New Roman"/>
          <w:sz w:val="28"/>
          <w:szCs w:val="28"/>
        </w:rPr>
        <w:t xml:space="preserve">раздела 2 </w:t>
      </w:r>
      <w:r w:rsidRPr="00045DA5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Если заявление подается в письменной форме, то решение по результатам его рассмотрения оформляется соответствующей резолюцией начальника Учреждения или начальника ПС</w:t>
      </w:r>
      <w:r>
        <w:rPr>
          <w:rFonts w:ascii="Times New Roman" w:hAnsi="Times New Roman"/>
          <w:sz w:val="28"/>
          <w:szCs w:val="28"/>
        </w:rPr>
        <w:t>П</w:t>
      </w:r>
      <w:r w:rsidRPr="00045DA5">
        <w:rPr>
          <w:rFonts w:ascii="Times New Roman" w:hAnsi="Times New Roman"/>
          <w:sz w:val="28"/>
          <w:szCs w:val="28"/>
        </w:rPr>
        <w:t xml:space="preserve"> проставляемом на тексте заявления, с указанием даты и времени принятия решения, подписи и инициалов лица, принявшего данное решение.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Информация о принятом решении и основания его принятия вносится не позднее 5 (пяти) минут с момента принятия данного решения в соответствующий журнал оперативным</w:t>
      </w:r>
      <w:r>
        <w:rPr>
          <w:rFonts w:ascii="Times New Roman" w:hAnsi="Times New Roman"/>
          <w:sz w:val="28"/>
          <w:szCs w:val="28"/>
        </w:rPr>
        <w:t xml:space="preserve"> дежурным Учреждения или дежурным</w:t>
      </w:r>
      <w:r w:rsidRPr="00045D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ПСП</w:t>
      </w:r>
      <w:r w:rsidRPr="00045DA5">
        <w:rPr>
          <w:rFonts w:ascii="Times New Roman" w:hAnsi="Times New Roman"/>
          <w:sz w:val="28"/>
          <w:szCs w:val="28"/>
        </w:rPr>
        <w:t xml:space="preserve"> в зависимости от места обращения по предоставлению государственной услуги.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lastRenderedPageBreak/>
        <w:t>3.3.2. Не позднее дня принятия решения о предоставлении государственной услуги уполномоченн</w:t>
      </w:r>
      <w:r>
        <w:rPr>
          <w:rFonts w:ascii="Times New Roman" w:hAnsi="Times New Roman"/>
          <w:sz w:val="28"/>
          <w:szCs w:val="28"/>
        </w:rPr>
        <w:t>ый</w:t>
      </w:r>
      <w:r w:rsidRPr="00045DA5">
        <w:rPr>
          <w:rFonts w:ascii="Times New Roman" w:hAnsi="Times New Roman"/>
          <w:sz w:val="28"/>
          <w:szCs w:val="28"/>
        </w:rPr>
        <w:t xml:space="preserve"> приказом начальника Учреждения</w:t>
      </w:r>
      <w:r>
        <w:rPr>
          <w:rFonts w:ascii="Times New Roman" w:hAnsi="Times New Roman"/>
          <w:sz w:val="28"/>
          <w:szCs w:val="28"/>
        </w:rPr>
        <w:t xml:space="preserve"> работник бухгалтерии</w:t>
      </w:r>
      <w:r w:rsidRPr="00045DA5">
        <w:rPr>
          <w:rFonts w:ascii="Times New Roman" w:hAnsi="Times New Roman"/>
          <w:sz w:val="28"/>
          <w:szCs w:val="28"/>
        </w:rPr>
        <w:t xml:space="preserve"> оформляет и направляет: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- межведомственный запрос в территориальное подразделение министерства по налогам и сборам Российской Федерации о предоставлении выписки из Единого государственного реестра юридических лиц и индивидуальных предпринимателей в отношении лица, обратившегося за предоставлением государственной услуги (кроме физических лиц);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- межведомственный запрос в орган власти и управления о предоставлении копии </w:t>
      </w:r>
      <w:r>
        <w:rPr>
          <w:rFonts w:ascii="Times New Roman" w:hAnsi="Times New Roman"/>
          <w:sz w:val="28"/>
          <w:szCs w:val="28"/>
        </w:rPr>
        <w:t xml:space="preserve">нормативного </w:t>
      </w:r>
      <w:r w:rsidRPr="00045DA5">
        <w:rPr>
          <w:rFonts w:ascii="Times New Roman" w:hAnsi="Times New Roman"/>
          <w:sz w:val="28"/>
          <w:szCs w:val="28"/>
        </w:rPr>
        <w:t>правового акта</w:t>
      </w:r>
      <w:r>
        <w:rPr>
          <w:rFonts w:ascii="Times New Roman" w:hAnsi="Times New Roman"/>
          <w:sz w:val="28"/>
          <w:szCs w:val="28"/>
        </w:rPr>
        <w:t xml:space="preserve"> (правового акта)</w:t>
      </w:r>
      <w:r w:rsidRPr="00045DA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045DA5">
        <w:rPr>
          <w:rFonts w:ascii="Times New Roman" w:hAnsi="Times New Roman"/>
          <w:sz w:val="28"/>
          <w:szCs w:val="28"/>
        </w:rPr>
        <w:t>которым заявителю предоставлено право пользования</w:t>
      </w:r>
      <w:r>
        <w:rPr>
          <w:rFonts w:ascii="Times New Roman" w:hAnsi="Times New Roman"/>
          <w:sz w:val="28"/>
          <w:szCs w:val="28"/>
        </w:rPr>
        <w:t>(владения)</w:t>
      </w:r>
      <w:r w:rsidRPr="00045D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лесным участком либо</w:t>
      </w:r>
      <w:r w:rsidRPr="00110ED1">
        <w:rPr>
          <w:rFonts w:ascii="Times New Roman" w:hAnsi="Times New Roman"/>
          <w:sz w:val="28"/>
          <w:szCs w:val="28"/>
        </w:rPr>
        <w:t xml:space="preserve"> </w:t>
      </w:r>
      <w:r w:rsidRPr="007D53B0">
        <w:rPr>
          <w:rFonts w:ascii="Times New Roman" w:hAnsi="Times New Roman"/>
          <w:sz w:val="28"/>
          <w:szCs w:val="28"/>
        </w:rPr>
        <w:t xml:space="preserve">на основании которого за заявителем закреплен </w:t>
      </w:r>
      <w:r>
        <w:rPr>
          <w:rFonts w:ascii="Times New Roman" w:hAnsi="Times New Roman"/>
          <w:sz w:val="28"/>
          <w:szCs w:val="28"/>
        </w:rPr>
        <w:t>лесной участок либо заявитель осуществляет иные полномочия в отношении данного лесного участка</w:t>
      </w:r>
      <w:r w:rsidRPr="007D53B0">
        <w:rPr>
          <w:rFonts w:ascii="Times New Roman" w:hAnsi="Times New Roman"/>
          <w:sz w:val="28"/>
          <w:szCs w:val="28"/>
        </w:rPr>
        <w:t xml:space="preserve">;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- проект договора по предоставлению государственной услуги в адрес заявителя.   </w:t>
      </w:r>
    </w:p>
    <w:p w:rsidR="00E128FB" w:rsidRPr="007D53B0" w:rsidRDefault="00E128FB" w:rsidP="00E128F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Межведомственный запрос в территориальное подразделение Управления федерального казначейства Ростовской области по получению копии платежного документа об оплате заявителем государственной услуги направляется названным выше уполномоченным лицом в течение 2-х рабочих дней после сообщения об этом заявителем.    </w:t>
      </w:r>
      <w:r w:rsidRPr="007D53B0">
        <w:rPr>
          <w:rFonts w:ascii="Times New Roman" w:hAnsi="Times New Roman"/>
          <w:sz w:val="28"/>
          <w:szCs w:val="28"/>
        </w:rPr>
        <w:t xml:space="preserve">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Направление межведомственного запроса осуществляется в соответствии с Порядком межведомственного взаимодействия при предоставлении государственных и муниципальных услуг, утвержденных постановлением Правительства Ростовской области от 05.07.2012 № 594 «Об организации межведомственного информационного взаимодействия при предоставлении государственных и муниципальных услуг».  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 xml:space="preserve">В случае отсутствия технической возможности использования системы межведомственного электронного взаимодействия межведомственное </w:t>
      </w:r>
      <w:proofErr w:type="spellStart"/>
      <w:r w:rsidRPr="00045DA5">
        <w:rPr>
          <w:rFonts w:ascii="Times New Roman" w:hAnsi="Times New Roman"/>
          <w:sz w:val="28"/>
          <w:szCs w:val="28"/>
        </w:rPr>
        <w:t>информа</w:t>
      </w:r>
      <w:r w:rsidR="001808A5">
        <w:rPr>
          <w:rFonts w:ascii="Times New Roman" w:hAnsi="Times New Roman"/>
          <w:sz w:val="28"/>
          <w:szCs w:val="28"/>
        </w:rPr>
        <w:t>-</w:t>
      </w:r>
      <w:r w:rsidRPr="00045DA5">
        <w:rPr>
          <w:rFonts w:ascii="Times New Roman" w:hAnsi="Times New Roman"/>
          <w:sz w:val="28"/>
          <w:szCs w:val="28"/>
        </w:rPr>
        <w:t>ционное</w:t>
      </w:r>
      <w:proofErr w:type="spellEnd"/>
      <w:r w:rsidRPr="00045DA5">
        <w:rPr>
          <w:rFonts w:ascii="Times New Roman" w:hAnsi="Times New Roman"/>
          <w:sz w:val="28"/>
          <w:szCs w:val="28"/>
        </w:rPr>
        <w:t xml:space="preserve"> взаимодействие может осуществляться почтовым отправлением, курьером или в</w:t>
      </w:r>
      <w:r>
        <w:rPr>
          <w:rFonts w:ascii="Times New Roman" w:hAnsi="Times New Roman"/>
          <w:sz w:val="28"/>
          <w:szCs w:val="28"/>
        </w:rPr>
        <w:t xml:space="preserve"> электронном виде по телекоммуни</w:t>
      </w:r>
      <w:r w:rsidRPr="00045DA5">
        <w:rPr>
          <w:rFonts w:ascii="Times New Roman" w:hAnsi="Times New Roman"/>
          <w:sz w:val="28"/>
          <w:szCs w:val="28"/>
        </w:rPr>
        <w:t>кационным каналам связи.</w:t>
      </w:r>
    </w:p>
    <w:p w:rsidR="006B277F" w:rsidRPr="00045DA5" w:rsidRDefault="006B277F" w:rsidP="006B277F">
      <w:pPr>
        <w:pStyle w:val="af1"/>
        <w:ind w:right="-143" w:firstLine="709"/>
        <w:jc w:val="both"/>
        <w:rPr>
          <w:rFonts w:ascii="Times New Roman" w:hAnsi="Times New Roman"/>
          <w:b/>
          <w:sz w:val="28"/>
          <w:szCs w:val="28"/>
        </w:rPr>
      </w:pPr>
      <w:r w:rsidRPr="00045DA5">
        <w:rPr>
          <w:rFonts w:ascii="Times New Roman" w:hAnsi="Times New Roman"/>
          <w:sz w:val="28"/>
          <w:szCs w:val="28"/>
        </w:rPr>
        <w:t>3.3.3. В случае принятия начальником Учреждения или начальником ПС</w:t>
      </w:r>
      <w:r>
        <w:rPr>
          <w:rFonts w:ascii="Times New Roman" w:hAnsi="Times New Roman"/>
          <w:sz w:val="28"/>
          <w:szCs w:val="28"/>
        </w:rPr>
        <w:t>П</w:t>
      </w:r>
      <w:r w:rsidRPr="00045DA5">
        <w:rPr>
          <w:rFonts w:ascii="Times New Roman" w:hAnsi="Times New Roman"/>
          <w:sz w:val="28"/>
          <w:szCs w:val="28"/>
        </w:rPr>
        <w:t xml:space="preserve"> решения о предоставлении государственной услуги издается приказ Учреждения о формировании и выезде </w:t>
      </w:r>
      <w:r>
        <w:rPr>
          <w:rFonts w:ascii="Times New Roman" w:hAnsi="Times New Roman"/>
          <w:sz w:val="28"/>
          <w:szCs w:val="28"/>
        </w:rPr>
        <w:t>спасательной</w:t>
      </w:r>
      <w:r w:rsidRPr="00045DA5">
        <w:rPr>
          <w:rFonts w:ascii="Times New Roman" w:hAnsi="Times New Roman"/>
          <w:sz w:val="28"/>
          <w:szCs w:val="28"/>
        </w:rPr>
        <w:t xml:space="preserve"> группы, в котором указываются </w:t>
      </w:r>
      <w:proofErr w:type="spellStart"/>
      <w:r w:rsidRPr="00045DA5">
        <w:rPr>
          <w:rFonts w:ascii="Times New Roman" w:hAnsi="Times New Roman"/>
          <w:sz w:val="28"/>
          <w:szCs w:val="28"/>
        </w:rPr>
        <w:t>непосред</w:t>
      </w:r>
      <w:r w:rsidR="001808A5">
        <w:rPr>
          <w:rFonts w:ascii="Times New Roman" w:hAnsi="Times New Roman"/>
          <w:sz w:val="28"/>
          <w:szCs w:val="28"/>
        </w:rPr>
        <w:t>-</w:t>
      </w:r>
      <w:r w:rsidRPr="00045DA5">
        <w:rPr>
          <w:rFonts w:ascii="Times New Roman" w:hAnsi="Times New Roman"/>
          <w:sz w:val="28"/>
          <w:szCs w:val="28"/>
        </w:rPr>
        <w:t>ственные</w:t>
      </w:r>
      <w:proofErr w:type="spellEnd"/>
      <w:r w:rsidRPr="00045DA5">
        <w:rPr>
          <w:rFonts w:ascii="Times New Roman" w:hAnsi="Times New Roman"/>
          <w:sz w:val="28"/>
          <w:szCs w:val="28"/>
        </w:rPr>
        <w:t xml:space="preserve"> исполнители </w:t>
      </w:r>
      <w:r>
        <w:rPr>
          <w:rFonts w:ascii="Times New Roman" w:hAnsi="Times New Roman"/>
          <w:sz w:val="28"/>
          <w:szCs w:val="28"/>
        </w:rPr>
        <w:t>государственной услуги (спасатели)</w:t>
      </w:r>
      <w:r w:rsidR="001808A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руководитель спасательных работ.</w:t>
      </w:r>
    </w:p>
    <w:p w:rsidR="006B277F" w:rsidRPr="002E41B0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2E41B0">
        <w:rPr>
          <w:rFonts w:ascii="Times New Roman" w:hAnsi="Times New Roman"/>
          <w:sz w:val="28"/>
          <w:szCs w:val="28"/>
        </w:rPr>
        <w:t xml:space="preserve">Работы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2E41B0">
        <w:rPr>
          <w:rFonts w:ascii="Times New Roman" w:hAnsi="Times New Roman"/>
          <w:sz w:val="28"/>
          <w:szCs w:val="28"/>
        </w:rPr>
        <w:t xml:space="preserve"> проводятся с помощью </w:t>
      </w:r>
      <w:r>
        <w:rPr>
          <w:rFonts w:ascii="Times New Roman" w:hAnsi="Times New Roman"/>
          <w:sz w:val="28"/>
          <w:szCs w:val="28"/>
        </w:rPr>
        <w:t xml:space="preserve">специального оборудования и </w:t>
      </w:r>
      <w:r w:rsidRPr="002E41B0">
        <w:rPr>
          <w:rFonts w:ascii="Times New Roman" w:hAnsi="Times New Roman"/>
          <w:sz w:val="28"/>
          <w:szCs w:val="28"/>
        </w:rPr>
        <w:t>иных технических средств, находящ</w:t>
      </w:r>
      <w:r>
        <w:rPr>
          <w:rFonts w:ascii="Times New Roman" w:hAnsi="Times New Roman"/>
          <w:sz w:val="28"/>
          <w:szCs w:val="28"/>
        </w:rPr>
        <w:t>ихся</w:t>
      </w:r>
      <w:r w:rsidRPr="002E41B0">
        <w:rPr>
          <w:rFonts w:ascii="Times New Roman" w:hAnsi="Times New Roman"/>
          <w:sz w:val="28"/>
          <w:szCs w:val="28"/>
        </w:rPr>
        <w:t xml:space="preserve"> в распоряжении  Учреждения.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 xml:space="preserve">Государственная услуга по </w:t>
      </w:r>
      <w:r>
        <w:rPr>
          <w:rFonts w:ascii="Times New Roman" w:hAnsi="Times New Roman"/>
          <w:sz w:val="28"/>
          <w:szCs w:val="28"/>
        </w:rPr>
        <w:t xml:space="preserve">локализации и </w:t>
      </w:r>
      <w:r w:rsidRPr="00110ED1">
        <w:rPr>
          <w:rFonts w:ascii="Times New Roman" w:hAnsi="Times New Roman"/>
          <w:sz w:val="28"/>
          <w:szCs w:val="28"/>
        </w:rPr>
        <w:t>тушению лесн</w:t>
      </w:r>
      <w:r>
        <w:rPr>
          <w:rFonts w:ascii="Times New Roman" w:hAnsi="Times New Roman"/>
          <w:sz w:val="28"/>
          <w:szCs w:val="28"/>
        </w:rPr>
        <w:t>ых</w:t>
      </w:r>
      <w:r w:rsidRPr="00110ED1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ов</w:t>
      </w:r>
      <w:r w:rsidRPr="00110ED1">
        <w:rPr>
          <w:rFonts w:ascii="Times New Roman" w:hAnsi="Times New Roman"/>
          <w:sz w:val="28"/>
          <w:szCs w:val="28"/>
        </w:rPr>
        <w:t xml:space="preserve"> состоит из следующих стадий: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- локализаци</w:t>
      </w:r>
      <w:r>
        <w:rPr>
          <w:rFonts w:ascii="Times New Roman" w:hAnsi="Times New Roman"/>
          <w:sz w:val="28"/>
          <w:szCs w:val="28"/>
        </w:rPr>
        <w:t>и</w:t>
      </w:r>
      <w:r w:rsidRPr="00110ED1">
        <w:rPr>
          <w:rFonts w:ascii="Times New Roman" w:hAnsi="Times New Roman"/>
          <w:sz w:val="28"/>
          <w:szCs w:val="28"/>
        </w:rPr>
        <w:t xml:space="preserve"> лесн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110ED1">
        <w:rPr>
          <w:rFonts w:ascii="Times New Roman" w:hAnsi="Times New Roman"/>
          <w:sz w:val="28"/>
          <w:szCs w:val="28"/>
        </w:rPr>
        <w:t>пожар</w:t>
      </w:r>
      <w:r>
        <w:rPr>
          <w:rFonts w:ascii="Times New Roman" w:hAnsi="Times New Roman"/>
          <w:sz w:val="28"/>
          <w:szCs w:val="28"/>
        </w:rPr>
        <w:t>ов, которая</w:t>
      </w:r>
      <w:r w:rsidRPr="00110ED1">
        <w:rPr>
          <w:rFonts w:ascii="Times New Roman" w:hAnsi="Times New Roman"/>
          <w:sz w:val="28"/>
          <w:szCs w:val="28"/>
        </w:rPr>
        <w:t xml:space="preserve"> проводится в два этапа: на первом - осуществляется остановка распространения пожар</w:t>
      </w:r>
      <w:r>
        <w:rPr>
          <w:rFonts w:ascii="Times New Roman" w:hAnsi="Times New Roman"/>
          <w:sz w:val="28"/>
          <w:szCs w:val="28"/>
        </w:rPr>
        <w:t>ов</w:t>
      </w:r>
      <w:r w:rsidRPr="00110ED1">
        <w:rPr>
          <w:rFonts w:ascii="Times New Roman" w:hAnsi="Times New Roman"/>
          <w:sz w:val="28"/>
          <w:szCs w:val="28"/>
        </w:rPr>
        <w:t xml:space="preserve"> путем непосредственного воздействия на его горящую кромку; на втором – прокладка заградительных полос и канав, и необходимая дополнительная обработка границ пожар</w:t>
      </w:r>
      <w:r>
        <w:rPr>
          <w:rFonts w:ascii="Times New Roman" w:hAnsi="Times New Roman"/>
          <w:sz w:val="28"/>
          <w:szCs w:val="28"/>
        </w:rPr>
        <w:t>ов</w:t>
      </w:r>
      <w:r w:rsidRPr="00110ED1">
        <w:rPr>
          <w:rFonts w:ascii="Times New Roman" w:hAnsi="Times New Roman"/>
          <w:sz w:val="28"/>
          <w:szCs w:val="28"/>
        </w:rPr>
        <w:t xml:space="preserve"> с тем, чтобы исключить возможность возобновления его распространения;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ликвидация</w:t>
      </w:r>
      <w:r w:rsidRPr="00110ED1">
        <w:rPr>
          <w:rFonts w:ascii="Times New Roman" w:hAnsi="Times New Roman"/>
          <w:sz w:val="28"/>
          <w:szCs w:val="28"/>
        </w:rPr>
        <w:t xml:space="preserve"> очагов горения, оставшихся внутри пожарища;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предотвращение повторного возгорания в очаге пожарища, которая </w:t>
      </w:r>
      <w:r w:rsidRPr="00110ED1">
        <w:rPr>
          <w:rFonts w:ascii="Times New Roman" w:hAnsi="Times New Roman"/>
          <w:sz w:val="28"/>
          <w:szCs w:val="28"/>
        </w:rPr>
        <w:t>состоит в непрерывном или периодическом осмотре пройденной пожаром</w:t>
      </w:r>
      <w:r>
        <w:rPr>
          <w:rFonts w:ascii="Times New Roman" w:hAnsi="Times New Roman"/>
          <w:sz w:val="28"/>
          <w:szCs w:val="28"/>
        </w:rPr>
        <w:t>(пожарами)</w:t>
      </w:r>
      <w:r w:rsidRPr="00110ED1">
        <w:rPr>
          <w:rFonts w:ascii="Times New Roman" w:hAnsi="Times New Roman"/>
          <w:sz w:val="28"/>
          <w:szCs w:val="28"/>
        </w:rPr>
        <w:t xml:space="preserve"> площади с целью предотвратить возобновление пожара</w:t>
      </w:r>
      <w:r>
        <w:rPr>
          <w:rFonts w:ascii="Times New Roman" w:hAnsi="Times New Roman"/>
          <w:sz w:val="28"/>
          <w:szCs w:val="28"/>
        </w:rPr>
        <w:t>(пожаров)</w:t>
      </w:r>
      <w:r w:rsidRPr="00110ED1">
        <w:rPr>
          <w:rFonts w:ascii="Times New Roman" w:hAnsi="Times New Roman"/>
          <w:sz w:val="28"/>
          <w:szCs w:val="28"/>
        </w:rPr>
        <w:t xml:space="preserve"> от скрытых очаго</w:t>
      </w:r>
      <w:r>
        <w:rPr>
          <w:rFonts w:ascii="Times New Roman" w:hAnsi="Times New Roman"/>
          <w:sz w:val="28"/>
          <w:szCs w:val="28"/>
        </w:rPr>
        <w:t>в, не выявленных на стадии ликвидации пожара</w:t>
      </w:r>
      <w:r w:rsidRPr="00110ED1">
        <w:rPr>
          <w:rFonts w:ascii="Times New Roman" w:hAnsi="Times New Roman"/>
          <w:sz w:val="28"/>
          <w:szCs w:val="28"/>
        </w:rPr>
        <w:t>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начале и завершении каждого из перечисленных выше этапов и последовательности их выполнения при </w:t>
      </w:r>
      <w:r>
        <w:rPr>
          <w:sz w:val="28"/>
        </w:rPr>
        <w:t>локализации</w:t>
      </w:r>
      <w:r w:rsidRPr="00EB00D9">
        <w:rPr>
          <w:sz w:val="28"/>
        </w:rPr>
        <w:t xml:space="preserve"> и </w:t>
      </w:r>
      <w:r>
        <w:rPr>
          <w:sz w:val="28"/>
        </w:rPr>
        <w:t>тушении</w:t>
      </w:r>
      <w:r w:rsidRPr="00EB00D9">
        <w:rPr>
          <w:sz w:val="28"/>
        </w:rPr>
        <w:t xml:space="preserve"> лесных пожаров</w:t>
      </w:r>
      <w:r>
        <w:rPr>
          <w:sz w:val="28"/>
          <w:szCs w:val="28"/>
        </w:rPr>
        <w:t xml:space="preserve"> принимает руководитель тушения лесного пожара.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и срок выполнения каждого из перечисленных выше этапов </w:t>
      </w:r>
      <w:r>
        <w:rPr>
          <w:sz w:val="28"/>
        </w:rPr>
        <w:t>локализации</w:t>
      </w:r>
      <w:r w:rsidRPr="00EB00D9">
        <w:rPr>
          <w:sz w:val="28"/>
        </w:rPr>
        <w:t xml:space="preserve"> и </w:t>
      </w:r>
      <w:r>
        <w:rPr>
          <w:sz w:val="28"/>
        </w:rPr>
        <w:t>тушения</w:t>
      </w:r>
      <w:r w:rsidRPr="00EB00D9">
        <w:rPr>
          <w:sz w:val="28"/>
        </w:rPr>
        <w:t xml:space="preserve"> лесных пожаров</w:t>
      </w:r>
      <w:r>
        <w:rPr>
          <w:sz w:val="28"/>
          <w:szCs w:val="28"/>
        </w:rPr>
        <w:t xml:space="preserve"> осуществляется на основании технологии выполнения работ каждого из этапов, и зависят от объема и площади возгорания лесного массива, угрозы чрезвычайной ситуации в связи с лесным пожаром, погодных и природных условий во время возгорания, а также наличия пострадавших и необходимости их эвакуации из места (очага) возгорания.</w:t>
      </w:r>
    </w:p>
    <w:p w:rsidR="006B277F" w:rsidRDefault="006B277F" w:rsidP="006B277F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Непосредственное выполнение работ на всех этапах </w:t>
      </w:r>
      <w:r>
        <w:rPr>
          <w:sz w:val="28"/>
        </w:rPr>
        <w:t>локализации</w:t>
      </w:r>
      <w:r w:rsidRPr="00EB00D9">
        <w:rPr>
          <w:sz w:val="28"/>
        </w:rPr>
        <w:t xml:space="preserve"> и </w:t>
      </w:r>
      <w:r>
        <w:rPr>
          <w:sz w:val="28"/>
        </w:rPr>
        <w:t>тушения</w:t>
      </w:r>
      <w:r w:rsidRPr="00EB00D9">
        <w:rPr>
          <w:sz w:val="28"/>
        </w:rPr>
        <w:t xml:space="preserve"> лесных пожаров</w:t>
      </w:r>
      <w:r>
        <w:rPr>
          <w:sz w:val="28"/>
          <w:szCs w:val="28"/>
        </w:rPr>
        <w:t xml:space="preserve"> осуществляют спасатели, принимающие участие в указанных работах. 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Локализация и тушение лесн</w:t>
      </w:r>
      <w:r>
        <w:rPr>
          <w:rFonts w:ascii="Times New Roman" w:hAnsi="Times New Roman"/>
          <w:sz w:val="28"/>
          <w:szCs w:val="28"/>
        </w:rPr>
        <w:t>ого</w:t>
      </w:r>
      <w:r w:rsidRPr="00110ED1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а</w:t>
      </w:r>
      <w:r w:rsidRPr="00110ED1">
        <w:rPr>
          <w:rFonts w:ascii="Times New Roman" w:hAnsi="Times New Roman"/>
          <w:sz w:val="28"/>
          <w:szCs w:val="28"/>
        </w:rPr>
        <w:t xml:space="preserve"> поводится следующими способами: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10ED1">
        <w:rPr>
          <w:rFonts w:ascii="Times New Roman" w:hAnsi="Times New Roman"/>
          <w:bCs/>
          <w:sz w:val="28"/>
          <w:szCs w:val="28"/>
        </w:rPr>
        <w:t>- захлестывание огня по кромке лесн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110ED1">
        <w:rPr>
          <w:rFonts w:ascii="Times New Roman" w:hAnsi="Times New Roman"/>
          <w:bCs/>
          <w:sz w:val="28"/>
          <w:szCs w:val="28"/>
        </w:rPr>
        <w:t xml:space="preserve"> пожар</w:t>
      </w:r>
      <w:r>
        <w:rPr>
          <w:rFonts w:ascii="Times New Roman" w:hAnsi="Times New Roman"/>
          <w:bCs/>
          <w:sz w:val="28"/>
          <w:szCs w:val="28"/>
        </w:rPr>
        <w:t>а</w:t>
      </w:r>
      <w:r w:rsidRPr="00110ED1">
        <w:rPr>
          <w:rFonts w:ascii="Times New Roman" w:hAnsi="Times New Roman"/>
          <w:bCs/>
          <w:sz w:val="28"/>
          <w:szCs w:val="28"/>
        </w:rPr>
        <w:t xml:space="preserve"> (ветвями, вениками или другими подручными средствами, например, мешковиной, брезентом </w:t>
      </w:r>
      <w:r w:rsidRPr="00110ED1">
        <w:rPr>
          <w:rFonts w:ascii="Times New Roman" w:hAnsi="Times New Roman"/>
          <w:sz w:val="28"/>
          <w:szCs w:val="28"/>
        </w:rPr>
        <w:t>или прорезиненной тканью</w:t>
      </w:r>
      <w:r w:rsidRPr="00110ED1">
        <w:rPr>
          <w:rFonts w:ascii="Times New Roman" w:hAnsi="Times New Roman"/>
          <w:bCs/>
          <w:sz w:val="28"/>
          <w:szCs w:val="28"/>
        </w:rPr>
        <w:t>);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b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- засыпка кромки лесн</w:t>
      </w:r>
      <w:r>
        <w:rPr>
          <w:rFonts w:ascii="Times New Roman" w:hAnsi="Times New Roman"/>
          <w:sz w:val="28"/>
          <w:szCs w:val="28"/>
        </w:rPr>
        <w:t>ого</w:t>
      </w:r>
      <w:r w:rsidRPr="00110ED1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а</w:t>
      </w:r>
      <w:r w:rsidRPr="00110ED1">
        <w:rPr>
          <w:rFonts w:ascii="Times New Roman" w:hAnsi="Times New Roman"/>
          <w:sz w:val="28"/>
          <w:szCs w:val="28"/>
        </w:rPr>
        <w:t xml:space="preserve"> грунтом (лопатами, бульдозером и другой землеройной техникой);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b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- прокладка заградительных и опорных минерализованных полос и канав на пу</w:t>
      </w:r>
      <w:r>
        <w:rPr>
          <w:rFonts w:ascii="Times New Roman" w:hAnsi="Times New Roman"/>
          <w:sz w:val="28"/>
          <w:szCs w:val="28"/>
        </w:rPr>
        <w:t>ти продвижения огня (специальным оборудованием</w:t>
      </w:r>
      <w:r w:rsidRPr="00110ED1">
        <w:rPr>
          <w:rFonts w:ascii="Times New Roman" w:hAnsi="Times New Roman"/>
          <w:sz w:val="28"/>
          <w:szCs w:val="28"/>
        </w:rPr>
        <w:t>);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b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- тушение горящей кромки водой (используются насосные установки пожар</w:t>
      </w:r>
      <w:r w:rsidR="005B0D26">
        <w:rPr>
          <w:rFonts w:ascii="Times New Roman" w:hAnsi="Times New Roman"/>
          <w:sz w:val="28"/>
          <w:szCs w:val="28"/>
        </w:rPr>
        <w:t>-</w:t>
      </w:r>
      <w:proofErr w:type="spellStart"/>
      <w:r w:rsidRPr="00110ED1">
        <w:rPr>
          <w:rFonts w:ascii="Times New Roman" w:hAnsi="Times New Roman"/>
          <w:sz w:val="28"/>
          <w:szCs w:val="28"/>
        </w:rPr>
        <w:t>ных</w:t>
      </w:r>
      <w:proofErr w:type="spellEnd"/>
      <w:r w:rsidRPr="00110ED1">
        <w:rPr>
          <w:rFonts w:ascii="Times New Roman" w:hAnsi="Times New Roman"/>
          <w:sz w:val="28"/>
          <w:szCs w:val="28"/>
        </w:rPr>
        <w:t xml:space="preserve"> автоцистерн, пожарные мотопомпы (переносные, прицепные,  огнетушители).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b/>
          <w:sz w:val="28"/>
          <w:szCs w:val="28"/>
        </w:rPr>
      </w:pPr>
      <w:r w:rsidRPr="00110ED1">
        <w:rPr>
          <w:rFonts w:ascii="Times New Roman" w:hAnsi="Times New Roman"/>
          <w:sz w:val="28"/>
          <w:szCs w:val="28"/>
        </w:rPr>
        <w:t>При выборе того или иного способа руководитель тушения лесного пожара учитывает: вид, силу и размеры лесн</w:t>
      </w:r>
      <w:r>
        <w:rPr>
          <w:rFonts w:ascii="Times New Roman" w:hAnsi="Times New Roman"/>
          <w:sz w:val="28"/>
          <w:szCs w:val="28"/>
        </w:rPr>
        <w:t>ых</w:t>
      </w:r>
      <w:r w:rsidRPr="00110ED1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ов</w:t>
      </w:r>
      <w:r w:rsidRPr="00110ED1">
        <w:rPr>
          <w:rFonts w:ascii="Times New Roman" w:hAnsi="Times New Roman"/>
          <w:sz w:val="28"/>
          <w:szCs w:val="28"/>
        </w:rPr>
        <w:t>, метеорологические условия, характер местности и наличие имеющихся сил и средств.</w:t>
      </w:r>
    </w:p>
    <w:p w:rsidR="006B277F" w:rsidRPr="00110ED1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110ED1">
        <w:rPr>
          <w:rFonts w:ascii="Times New Roman" w:hAnsi="Times New Roman"/>
          <w:bCs/>
          <w:sz w:val="28"/>
          <w:szCs w:val="28"/>
        </w:rPr>
        <w:t>Основанием окончания проведения л</w:t>
      </w:r>
      <w:r w:rsidRPr="00110ED1">
        <w:rPr>
          <w:rFonts w:ascii="Times New Roman" w:hAnsi="Times New Roman"/>
          <w:sz w:val="28"/>
          <w:szCs w:val="28"/>
        </w:rPr>
        <w:t>окализации и тушения лесн</w:t>
      </w:r>
      <w:r>
        <w:rPr>
          <w:rFonts w:ascii="Times New Roman" w:hAnsi="Times New Roman"/>
          <w:sz w:val="28"/>
          <w:szCs w:val="28"/>
        </w:rPr>
        <w:t>ого</w:t>
      </w:r>
      <w:r w:rsidRPr="00110ED1">
        <w:rPr>
          <w:rFonts w:ascii="Times New Roman" w:hAnsi="Times New Roman"/>
          <w:sz w:val="28"/>
          <w:szCs w:val="28"/>
        </w:rPr>
        <w:t xml:space="preserve"> пожара является ликвидация лесного пожара. </w:t>
      </w:r>
    </w:p>
    <w:p w:rsidR="006B277F" w:rsidRPr="00F323B4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F323B4">
        <w:rPr>
          <w:rFonts w:ascii="Times New Roman" w:hAnsi="Times New Roman"/>
          <w:sz w:val="28"/>
          <w:szCs w:val="28"/>
        </w:rPr>
        <w:t>3.3.4. Основанием принятия решения об окончании проведения локализации и тушени</w:t>
      </w:r>
      <w:r>
        <w:rPr>
          <w:rFonts w:ascii="Times New Roman" w:hAnsi="Times New Roman"/>
          <w:sz w:val="28"/>
          <w:szCs w:val="28"/>
        </w:rPr>
        <w:t>я</w:t>
      </w:r>
      <w:r w:rsidRPr="00F323B4">
        <w:rPr>
          <w:rFonts w:ascii="Times New Roman" w:hAnsi="Times New Roman"/>
          <w:sz w:val="28"/>
          <w:szCs w:val="28"/>
        </w:rPr>
        <w:t xml:space="preserve"> лесн</w:t>
      </w:r>
      <w:r>
        <w:rPr>
          <w:rFonts w:ascii="Times New Roman" w:hAnsi="Times New Roman"/>
          <w:sz w:val="28"/>
          <w:szCs w:val="28"/>
        </w:rPr>
        <w:t>ого</w:t>
      </w:r>
      <w:r w:rsidRPr="00F323B4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а</w:t>
      </w:r>
      <w:r w:rsidRPr="00F323B4">
        <w:rPr>
          <w:rFonts w:ascii="Times New Roman" w:hAnsi="Times New Roman"/>
          <w:sz w:val="28"/>
          <w:szCs w:val="28"/>
        </w:rPr>
        <w:t xml:space="preserve"> является ликвидация лесного пожара и (или) его последствий для населения, имущества и природной среды.  </w:t>
      </w:r>
    </w:p>
    <w:p w:rsidR="006B277F" w:rsidRPr="006857DE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F323B4">
        <w:rPr>
          <w:rFonts w:ascii="Times New Roman" w:hAnsi="Times New Roman"/>
          <w:sz w:val="28"/>
          <w:szCs w:val="28"/>
        </w:rPr>
        <w:t xml:space="preserve">Решение об окончании проведения </w:t>
      </w:r>
      <w:r w:rsidRPr="00F323B4">
        <w:rPr>
          <w:rFonts w:ascii="Times New Roman" w:hAnsi="Times New Roman"/>
          <w:bCs/>
          <w:sz w:val="28"/>
          <w:szCs w:val="28"/>
        </w:rPr>
        <w:t>л</w:t>
      </w:r>
      <w:r w:rsidRPr="00F323B4">
        <w:rPr>
          <w:rFonts w:ascii="Times New Roman" w:hAnsi="Times New Roman"/>
          <w:sz w:val="28"/>
          <w:szCs w:val="28"/>
        </w:rPr>
        <w:t>окализации и тушения лесного пожара принимает</w:t>
      </w:r>
      <w:r>
        <w:rPr>
          <w:rFonts w:ascii="Times New Roman" w:hAnsi="Times New Roman"/>
          <w:sz w:val="28"/>
          <w:szCs w:val="28"/>
        </w:rPr>
        <w:t xml:space="preserve"> руководитель тушения лесного пожара.</w:t>
      </w:r>
      <w:r>
        <w:rPr>
          <w:sz w:val="28"/>
          <w:szCs w:val="28"/>
        </w:rPr>
        <w:t xml:space="preserve"> </w:t>
      </w:r>
      <w:r w:rsidRPr="006857DE">
        <w:rPr>
          <w:rFonts w:ascii="Times New Roman" w:hAnsi="Times New Roman"/>
          <w:sz w:val="28"/>
          <w:szCs w:val="28"/>
        </w:rPr>
        <w:t>Решение об окончании предоставления государствен</w:t>
      </w:r>
      <w:r>
        <w:rPr>
          <w:rFonts w:ascii="Times New Roman" w:hAnsi="Times New Roman"/>
          <w:sz w:val="28"/>
          <w:szCs w:val="28"/>
        </w:rPr>
        <w:t xml:space="preserve">ной услуги фиксируется в </w:t>
      </w:r>
      <w:r w:rsidRPr="00B857C3">
        <w:rPr>
          <w:rFonts w:ascii="Times New Roman" w:hAnsi="Times New Roman"/>
          <w:sz w:val="28"/>
          <w:szCs w:val="28"/>
        </w:rPr>
        <w:t xml:space="preserve">акте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B857C3">
        <w:rPr>
          <w:rFonts w:ascii="Times New Roman" w:hAnsi="Times New Roman"/>
          <w:sz w:val="28"/>
          <w:szCs w:val="28"/>
        </w:rPr>
        <w:t xml:space="preserve"> (приложение № 7 к административному регламенту), который оформляется установленным образом и подписываетс</w:t>
      </w:r>
      <w:r>
        <w:rPr>
          <w:rFonts w:ascii="Times New Roman" w:hAnsi="Times New Roman"/>
          <w:sz w:val="28"/>
          <w:szCs w:val="28"/>
        </w:rPr>
        <w:t>я руководителем тушения лесного пожара</w:t>
      </w:r>
      <w:r w:rsidRPr="00B857C3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З</w:t>
      </w:r>
      <w:r w:rsidRPr="00B857C3">
        <w:rPr>
          <w:rFonts w:ascii="Times New Roman" w:hAnsi="Times New Roman"/>
          <w:sz w:val="28"/>
          <w:szCs w:val="28"/>
        </w:rPr>
        <w:t xml:space="preserve">аявителем, обратившимся за предоставлением государственной услуги. Акт </w:t>
      </w:r>
      <w:r w:rsidR="001808A5">
        <w:rPr>
          <w:rFonts w:ascii="Times New Roman" w:hAnsi="Times New Roman"/>
          <w:sz w:val="28"/>
          <w:szCs w:val="28"/>
        </w:rPr>
        <w:t xml:space="preserve">о предоставлении государственной услуги по </w:t>
      </w:r>
      <w:r w:rsidRPr="00B857C3">
        <w:rPr>
          <w:rFonts w:ascii="Times New Roman" w:hAnsi="Times New Roman"/>
          <w:sz w:val="28"/>
          <w:szCs w:val="28"/>
        </w:rPr>
        <w:t xml:space="preserve">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B857C3">
        <w:rPr>
          <w:rFonts w:ascii="Times New Roman" w:hAnsi="Times New Roman"/>
          <w:sz w:val="28"/>
          <w:szCs w:val="28"/>
        </w:rPr>
        <w:t xml:space="preserve"> направляется в адрес заявителя не позднее дня следующего за днем окончания предоставления государственной услуги либо вручается лично </w:t>
      </w:r>
      <w:r>
        <w:rPr>
          <w:rFonts w:ascii="Times New Roman" w:hAnsi="Times New Roman"/>
          <w:sz w:val="28"/>
          <w:szCs w:val="28"/>
        </w:rPr>
        <w:t>З</w:t>
      </w:r>
      <w:r w:rsidRPr="00B857C3">
        <w:rPr>
          <w:rFonts w:ascii="Times New Roman" w:hAnsi="Times New Roman"/>
          <w:sz w:val="28"/>
          <w:szCs w:val="28"/>
        </w:rPr>
        <w:t xml:space="preserve">аявителю, если он или его представитель </w:t>
      </w:r>
      <w:r w:rsidRPr="00B857C3">
        <w:rPr>
          <w:rFonts w:ascii="Times New Roman" w:hAnsi="Times New Roman"/>
          <w:sz w:val="28"/>
          <w:szCs w:val="28"/>
        </w:rPr>
        <w:lastRenderedPageBreak/>
        <w:t>присутствуют на месте проведения</w:t>
      </w:r>
      <w:r w:rsidRPr="00B857C3">
        <w:rPr>
          <w:rFonts w:ascii="Times New Roman" w:hAnsi="Times New Roman"/>
          <w:sz w:val="28"/>
        </w:rPr>
        <w:t xml:space="preserve"> локализации и тушения лесного пожара</w:t>
      </w:r>
      <w:r w:rsidRPr="00B857C3">
        <w:rPr>
          <w:rFonts w:ascii="Times New Roman" w:hAnsi="Times New Roman"/>
          <w:sz w:val="28"/>
          <w:szCs w:val="28"/>
        </w:rPr>
        <w:t xml:space="preserve">. В случае невозможности подписания Заказчиком </w:t>
      </w:r>
      <w:r w:rsidR="001808A5">
        <w:rPr>
          <w:rFonts w:ascii="Times New Roman" w:hAnsi="Times New Roman"/>
          <w:sz w:val="28"/>
          <w:szCs w:val="28"/>
        </w:rPr>
        <w:t xml:space="preserve">названного выше </w:t>
      </w:r>
      <w:r w:rsidRPr="00B857C3">
        <w:rPr>
          <w:rFonts w:ascii="Times New Roman" w:hAnsi="Times New Roman"/>
          <w:sz w:val="28"/>
          <w:szCs w:val="28"/>
        </w:rPr>
        <w:t xml:space="preserve">акта, не позднее дня следующего за днем окончания предоставления государственной услуги </w:t>
      </w:r>
      <w:r w:rsidR="001808A5">
        <w:rPr>
          <w:rFonts w:ascii="Times New Roman" w:hAnsi="Times New Roman"/>
          <w:sz w:val="28"/>
          <w:szCs w:val="28"/>
        </w:rPr>
        <w:t xml:space="preserve">данный </w:t>
      </w:r>
      <w:r w:rsidRPr="00B857C3">
        <w:rPr>
          <w:rFonts w:ascii="Times New Roman" w:hAnsi="Times New Roman"/>
          <w:sz w:val="28"/>
          <w:szCs w:val="28"/>
        </w:rPr>
        <w:t>акт (приложение № 7 к административному регламенту) направляется Заявителю в письменном виде по почте или иным способом</w:t>
      </w:r>
      <w:r w:rsidRPr="006857DE">
        <w:rPr>
          <w:rFonts w:ascii="Times New Roman" w:hAnsi="Times New Roman"/>
          <w:sz w:val="28"/>
          <w:szCs w:val="28"/>
        </w:rPr>
        <w:t xml:space="preserve">, указанном в обращении за предоставлением государственной услуги, либо вручается в месте предоставления государственной услуги, если </w:t>
      </w:r>
      <w:r>
        <w:rPr>
          <w:rFonts w:ascii="Times New Roman" w:hAnsi="Times New Roman"/>
          <w:sz w:val="28"/>
          <w:szCs w:val="28"/>
        </w:rPr>
        <w:t>З</w:t>
      </w:r>
      <w:r w:rsidRPr="006857DE">
        <w:rPr>
          <w:rFonts w:ascii="Times New Roman" w:hAnsi="Times New Roman"/>
          <w:sz w:val="28"/>
          <w:szCs w:val="28"/>
        </w:rPr>
        <w:t xml:space="preserve">аявитель или его представитель присутствуют в месте оказания услуги. </w:t>
      </w:r>
    </w:p>
    <w:p w:rsidR="006B277F" w:rsidRPr="00B857C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6857DE">
        <w:rPr>
          <w:rFonts w:ascii="Times New Roman" w:hAnsi="Times New Roman"/>
          <w:sz w:val="28"/>
          <w:szCs w:val="28"/>
        </w:rPr>
        <w:t xml:space="preserve">На основании решения об окончании </w:t>
      </w:r>
      <w:r w:rsidRPr="00B857C3">
        <w:rPr>
          <w:rFonts w:ascii="Times New Roman" w:hAnsi="Times New Roman"/>
          <w:sz w:val="28"/>
          <w:szCs w:val="28"/>
        </w:rPr>
        <w:t xml:space="preserve">проведения </w:t>
      </w:r>
      <w:r w:rsidRPr="00B857C3">
        <w:rPr>
          <w:rFonts w:ascii="Times New Roman" w:hAnsi="Times New Roman"/>
          <w:sz w:val="28"/>
        </w:rPr>
        <w:t>локализации и тушения лесных пожаров</w:t>
      </w:r>
      <w:r w:rsidRPr="00B857C3">
        <w:rPr>
          <w:rFonts w:ascii="Times New Roman" w:hAnsi="Times New Roman"/>
          <w:sz w:val="28"/>
          <w:szCs w:val="28"/>
        </w:rPr>
        <w:t xml:space="preserve"> группа спасателей, проводившая работы 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B857C3">
        <w:rPr>
          <w:rFonts w:ascii="Times New Roman" w:hAnsi="Times New Roman"/>
          <w:sz w:val="28"/>
          <w:szCs w:val="28"/>
        </w:rPr>
        <w:t xml:space="preserve"> возвращается к месту дислокации ПСП.</w:t>
      </w:r>
    </w:p>
    <w:p w:rsidR="006B277F" w:rsidRPr="00B857C3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857C3">
        <w:rPr>
          <w:rFonts w:ascii="Times New Roman" w:hAnsi="Times New Roman"/>
          <w:sz w:val="28"/>
          <w:szCs w:val="28"/>
        </w:rPr>
        <w:t xml:space="preserve">3.4. Информация, указанная в акте </w:t>
      </w:r>
      <w:r w:rsidR="001808A5">
        <w:rPr>
          <w:rFonts w:ascii="Times New Roman" w:hAnsi="Times New Roman"/>
          <w:sz w:val="28"/>
          <w:szCs w:val="28"/>
        </w:rPr>
        <w:t xml:space="preserve">о предоставлении государственной услуги </w:t>
      </w:r>
      <w:r w:rsidRPr="00B857C3">
        <w:rPr>
          <w:rFonts w:ascii="Times New Roman" w:hAnsi="Times New Roman"/>
          <w:sz w:val="28"/>
          <w:szCs w:val="28"/>
        </w:rPr>
        <w:t xml:space="preserve">по </w:t>
      </w:r>
      <w:r w:rsidRPr="00B857C3">
        <w:rPr>
          <w:rFonts w:ascii="Times New Roman" w:hAnsi="Times New Roman"/>
          <w:sz w:val="28"/>
        </w:rPr>
        <w:t>локализации и тушению лесных пожаров</w:t>
      </w:r>
      <w:r w:rsidRPr="00B857C3">
        <w:rPr>
          <w:rFonts w:ascii="Times New Roman" w:hAnsi="Times New Roman"/>
          <w:sz w:val="28"/>
          <w:szCs w:val="28"/>
        </w:rPr>
        <w:t xml:space="preserve"> (приложение № 7 к административному регламенту) заносится в журнал Учреждения или ПСП (приложение № 3 и № 4 к административному регламенту).  Информирование лица, обратившегося за предоставлением государственной услуги, о результатах предоставления государственной услуги осуществляется в порядке, установленном в п.3.3. настоящего административного регламента.</w:t>
      </w:r>
    </w:p>
    <w:p w:rsidR="006B277F" w:rsidRPr="00B857C3" w:rsidRDefault="006B277F" w:rsidP="006B277F">
      <w:pPr>
        <w:pStyle w:val="ab"/>
        <w:ind w:right="-143" w:firstLine="710"/>
        <w:jc w:val="both"/>
        <w:rPr>
          <w:b w:val="0"/>
          <w:color w:val="auto"/>
          <w:sz w:val="28"/>
          <w:szCs w:val="28"/>
        </w:rPr>
      </w:pPr>
      <w:r w:rsidRPr="00B857C3">
        <w:rPr>
          <w:b w:val="0"/>
          <w:sz w:val="28"/>
          <w:szCs w:val="28"/>
        </w:rPr>
        <w:t>3.5.</w:t>
      </w:r>
      <w:r w:rsidRPr="00B857C3">
        <w:rPr>
          <w:sz w:val="28"/>
          <w:szCs w:val="28"/>
        </w:rPr>
        <w:t xml:space="preserve"> </w:t>
      </w:r>
      <w:r w:rsidRPr="00B857C3">
        <w:rPr>
          <w:b w:val="0"/>
          <w:sz w:val="28"/>
          <w:szCs w:val="28"/>
        </w:rPr>
        <w:t xml:space="preserve">Осуществление государственной услуги по </w:t>
      </w:r>
      <w:r w:rsidRPr="00B857C3">
        <w:rPr>
          <w:b w:val="0"/>
          <w:sz w:val="28"/>
        </w:rPr>
        <w:t>локализации и тушению лесных пожаров</w:t>
      </w:r>
      <w:r w:rsidRPr="00B857C3">
        <w:rPr>
          <w:b w:val="0"/>
          <w:sz w:val="28"/>
          <w:szCs w:val="28"/>
        </w:rPr>
        <w:t xml:space="preserve"> в электронной форме не оказывается.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B857C3">
        <w:rPr>
          <w:rFonts w:ascii="Times New Roman" w:hAnsi="Times New Roman"/>
          <w:sz w:val="28"/>
          <w:szCs w:val="28"/>
        </w:rPr>
        <w:t>3.6. Лицо, обратившееся за предоставлением государственной услуги</w:t>
      </w:r>
      <w:r w:rsidRPr="00A91A58">
        <w:rPr>
          <w:rFonts w:ascii="Times New Roman" w:hAnsi="Times New Roman"/>
          <w:sz w:val="28"/>
          <w:szCs w:val="28"/>
        </w:rPr>
        <w:t xml:space="preserve">, вправе в любое время обратиться письменно или устно за получением информации о ходе предоставления государственной услуги в порядке, предусмотренном разделом </w:t>
      </w:r>
      <w:r w:rsidRPr="00A91A58">
        <w:rPr>
          <w:rFonts w:ascii="Times New Roman" w:hAnsi="Times New Roman"/>
          <w:sz w:val="28"/>
          <w:szCs w:val="28"/>
          <w:lang w:val="en-US"/>
        </w:rPr>
        <w:t>I</w:t>
      </w:r>
      <w:r w:rsidRPr="00A91A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A91A58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6B277F" w:rsidRPr="004D2FF7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16"/>
          <w:szCs w:val="16"/>
        </w:rPr>
      </w:pPr>
    </w:p>
    <w:p w:rsidR="006B277F" w:rsidRDefault="006B277F" w:rsidP="006B277F">
      <w:pPr>
        <w:pStyle w:val="a4"/>
        <w:spacing w:before="0" w:after="0"/>
        <w:ind w:right="-143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>. Формы контроля за исполнением регламента</w:t>
      </w:r>
    </w:p>
    <w:p w:rsidR="006B277F" w:rsidRPr="004D2FF7" w:rsidRDefault="006B277F" w:rsidP="006B277F">
      <w:pPr>
        <w:pStyle w:val="a4"/>
        <w:spacing w:before="0" w:after="0"/>
        <w:ind w:right="-143" w:firstLine="71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4.1. Порядок осуществления текущего контроля за соблюдением и исполнением ответственными лицами Учреждения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лицами. 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4.1.1. Текущий контроль за полнотой и качеством предоставления государственной услуги, за соблюдением и исполнением работниками (должностными лицами) Учреждения,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Учреждения, ответственными за организацию работы по предоставлению государственной услуги, в соответствии с их должностными инструкциями, а также лицами, уполномоченными индивидуальными правовыми актами Учреждения на осуществление текущего контроля. 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Контроль за предоставлением государственной услуги осуществляется в форме текущ</w:t>
      </w:r>
      <w:r w:rsidR="00645632">
        <w:rPr>
          <w:rFonts w:ascii="Times New Roman" w:hAnsi="Times New Roman"/>
          <w:sz w:val="28"/>
          <w:szCs w:val="28"/>
        </w:rPr>
        <w:t>их</w:t>
      </w:r>
      <w:r w:rsidRPr="00A91A58">
        <w:rPr>
          <w:rFonts w:ascii="Times New Roman" w:hAnsi="Times New Roman"/>
          <w:sz w:val="28"/>
          <w:szCs w:val="28"/>
        </w:rPr>
        <w:t xml:space="preserve">, плановых и внеплановых проверок полноты и качества предоставления государственной услуги.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4.1.2. Текущий контроль осуществляется путем проведения проверок полноты и качества предоставления государственной услуги, соблюдения и исполнения положений настоящего административного регламента, нормативных правовых актов Российской Федерации, выявления и обеспечения устранения выявленных нарушений.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4.1.3.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– вопросы, связанные с исполнением определенной административной процедуры.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государственной услуги и принятием </w:t>
      </w:r>
      <w:r>
        <w:rPr>
          <w:rFonts w:ascii="Times New Roman" w:hAnsi="Times New Roman"/>
          <w:sz w:val="28"/>
          <w:szCs w:val="28"/>
        </w:rPr>
        <w:t>решений спасателями</w:t>
      </w:r>
      <w:r w:rsidRPr="00A91A58">
        <w:rPr>
          <w:rFonts w:ascii="Times New Roman" w:hAnsi="Times New Roman"/>
          <w:sz w:val="28"/>
          <w:szCs w:val="28"/>
        </w:rPr>
        <w:t>, осуществляется руководителями поисково-спасательных подразделений Учреждения, за принятием решений руководителями поисково-спасательных подразделений – заместителем начальника учреждения по оперативным вопросам и подготовке, а при принятии решений заместителем начальника учреждения по оперативным вопросам и подготовке (далее - заместитель начальника Учреждения) – начальником Учреждения.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Текущий контроль осуществляется путем проведения начальником поисково-спасательного подразделения Учреждения и заместителем начальника Учреждения проверок соблюдения и исполнения спасателями положений административного регламента, иных нормативных правовых актов Российской Федерации и Ростовской области.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4.2. Порядок и периодичность осуществления контроля в форме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4.2.1. Текущий контроль осуществляется как в плановом порядке, так и путем проведения внеплановых проверок. Плановые проверки проводятся ежеквартально, внеплановые – при поступлении информации о ненадлежащем исполнении настоящего административного регламента.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4.2.2. </w:t>
      </w:r>
      <w:r w:rsidR="00645632">
        <w:rPr>
          <w:rFonts w:ascii="Times New Roman" w:hAnsi="Times New Roman"/>
          <w:sz w:val="28"/>
          <w:szCs w:val="28"/>
        </w:rPr>
        <w:t>Л</w:t>
      </w:r>
      <w:r w:rsidRPr="00A91A58">
        <w:rPr>
          <w:rFonts w:ascii="Times New Roman" w:hAnsi="Times New Roman"/>
          <w:sz w:val="28"/>
          <w:szCs w:val="28"/>
        </w:rPr>
        <w:t>ица, осуществляющие текущий контроль, в письменной форме доводят до сведения руководителя Учреждения</w:t>
      </w:r>
      <w:r w:rsidR="00645632">
        <w:rPr>
          <w:rFonts w:ascii="Times New Roman" w:hAnsi="Times New Roman"/>
          <w:sz w:val="28"/>
          <w:szCs w:val="28"/>
        </w:rPr>
        <w:t xml:space="preserve"> р</w:t>
      </w:r>
      <w:r w:rsidR="00645632" w:rsidRPr="00A91A58">
        <w:rPr>
          <w:rFonts w:ascii="Times New Roman" w:hAnsi="Times New Roman"/>
          <w:sz w:val="28"/>
          <w:szCs w:val="28"/>
        </w:rPr>
        <w:t>езультаты проверки полноты и качества предоставления государственной услуги</w:t>
      </w:r>
      <w:r w:rsidRPr="00A91A58">
        <w:rPr>
          <w:rFonts w:ascii="Times New Roman" w:hAnsi="Times New Roman"/>
          <w:sz w:val="28"/>
          <w:szCs w:val="28"/>
        </w:rPr>
        <w:t>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4.2.3. По результатам проведенных проверок, в случае выявления нарушений прав физических и (или) юридических лиц решениями и действиями (бездействием) работников (должностных лиц) Учреждения, участвующих в предоставлении государственной услуги, виновные лица привлекаются к ответственности в порядке, установленном законодательством Российской Федерации.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4.3. Ответственность работников (должностных лиц) Учреждения за решения и действия (бездействие), принимаемые (осуществляемые) в ходе предоставления государственной услуги.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4.3.1.Работники (должностные лица) Учреждения, участвующие в </w:t>
      </w:r>
      <w:proofErr w:type="spellStart"/>
      <w:r w:rsidRPr="00A91A58">
        <w:rPr>
          <w:rFonts w:ascii="Times New Roman" w:hAnsi="Times New Roman"/>
          <w:sz w:val="28"/>
          <w:szCs w:val="28"/>
        </w:rPr>
        <w:t>предостав</w:t>
      </w:r>
      <w:r>
        <w:rPr>
          <w:rFonts w:ascii="Times New Roman" w:hAnsi="Times New Roman"/>
          <w:sz w:val="28"/>
          <w:szCs w:val="28"/>
        </w:rPr>
        <w:t>-</w:t>
      </w:r>
      <w:r w:rsidRPr="00A91A58">
        <w:rPr>
          <w:rFonts w:ascii="Times New Roman" w:hAnsi="Times New Roman"/>
          <w:sz w:val="28"/>
          <w:szCs w:val="28"/>
        </w:rPr>
        <w:t>лении</w:t>
      </w:r>
      <w:proofErr w:type="spellEnd"/>
      <w:r w:rsidRPr="00A91A58">
        <w:rPr>
          <w:rFonts w:ascii="Times New Roman" w:hAnsi="Times New Roman"/>
          <w:sz w:val="28"/>
          <w:szCs w:val="28"/>
        </w:rPr>
        <w:t xml:space="preserve"> государственной услуги, несут персональную ответственность за полноту и </w:t>
      </w:r>
      <w:r w:rsidRPr="00A91A58">
        <w:rPr>
          <w:rFonts w:ascii="Times New Roman" w:hAnsi="Times New Roman"/>
          <w:sz w:val="28"/>
          <w:szCs w:val="28"/>
        </w:rPr>
        <w:lastRenderedPageBreak/>
        <w:t>качество предоставления государственной услуги, за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услуги. Ответственность указанных выше работников (должностных лиц) устанавливается в их должностных инструкциях в соответствии с требованиями законодательства Российской Федерации.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4.3.2.Работники (должностные лица) Учреждения, ответственные за организацию работы по предоставлению государственной услуги, несут персональную ответственность за организацию работы по предоставлению государственной услуги в соответствии с настоящим административным регламентом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4.4.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организаций.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Контроль за предоставлением государственной услуги, в том числе со стороны граждан, их объединений и организаций, осуществляется непосредственно путем направления в Учреждение обращений о предоставлении информации, направления обращений в департамент по предупреждению и ликвидации чрезвычайных ситуаций Ростовской области, а также путем получения информации о предоставлении государственной услуги в информационно-телекоммуникационной сети Интернет.</w:t>
      </w:r>
    </w:p>
    <w:p w:rsidR="006B277F" w:rsidRPr="004D2FF7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16"/>
          <w:szCs w:val="16"/>
        </w:rPr>
      </w:pPr>
    </w:p>
    <w:p w:rsidR="006B277F" w:rsidRPr="00A91A58" w:rsidRDefault="006B277F" w:rsidP="006B277F">
      <w:pPr>
        <w:pStyle w:val="af1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A91A58">
        <w:rPr>
          <w:rFonts w:ascii="Times New Roman" w:hAnsi="Times New Roman"/>
          <w:b/>
          <w:sz w:val="28"/>
          <w:szCs w:val="28"/>
        </w:rPr>
        <w:t xml:space="preserve">Раздел </w:t>
      </w:r>
      <w:r w:rsidRPr="00A91A5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91A58">
        <w:rPr>
          <w:rFonts w:ascii="Times New Roman" w:hAnsi="Times New Roman"/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государственную услугу,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91A58">
        <w:rPr>
          <w:rFonts w:ascii="Times New Roman" w:hAnsi="Times New Roman"/>
          <w:b/>
          <w:sz w:val="28"/>
          <w:szCs w:val="28"/>
        </w:rPr>
        <w:t>а также должностных лиц</w:t>
      </w:r>
    </w:p>
    <w:p w:rsidR="006B277F" w:rsidRDefault="006B277F" w:rsidP="006B277F">
      <w:pPr>
        <w:pStyle w:val="a4"/>
        <w:spacing w:before="0" w:after="0"/>
        <w:ind w:right="-143"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5.1. Жалоба на нарушение порядка предоставления государственных услуг, выразившееся в неправомерных решениях и действиях (бездействии), работников (должностных лиц) Учреждения и заместителя начальника Учреждения по оперативн</w:t>
      </w:r>
      <w:r>
        <w:rPr>
          <w:rFonts w:ascii="Times New Roman" w:hAnsi="Times New Roman"/>
          <w:sz w:val="28"/>
          <w:szCs w:val="28"/>
        </w:rPr>
        <w:t xml:space="preserve">ым вопросам и подготовке </w:t>
      </w:r>
      <w:r w:rsidRPr="00A91A58">
        <w:rPr>
          <w:rFonts w:ascii="Times New Roman" w:hAnsi="Times New Roman"/>
          <w:sz w:val="28"/>
          <w:szCs w:val="28"/>
        </w:rPr>
        <w:t xml:space="preserve">подается в Учреждение, предоставляющее государственную услугу.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Жалоба на решение, действие (бездействие) начальника Учреждения  подается в департамент по предупреждению и ликвидации чрезвычайных ситуаций Ростовской области (далее – Департамент)  по адресу: 344000, г. Ростов-на-Дону, ул. Города Волос, 11.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Информация о праве на досудебное (внесудебное) обжалование решений, действий (бездействия) Учреждения или его работников (должностных лиц), уполномоченных принимать (осуществлять) решение, действие (бездействие) при   предоставлении государственной услуги и (или) при обращении за её предоставлением, размещается для заинтересованных лиц в порядке, установленном разделом </w:t>
      </w:r>
      <w:r w:rsidRPr="00A91A58">
        <w:rPr>
          <w:rFonts w:ascii="Times New Roman" w:hAnsi="Times New Roman"/>
          <w:sz w:val="28"/>
          <w:szCs w:val="28"/>
          <w:lang w:val="en-US"/>
        </w:rPr>
        <w:t>I</w:t>
      </w:r>
      <w:r w:rsidRPr="00A91A58">
        <w:rPr>
          <w:rFonts w:ascii="Times New Roman" w:hAnsi="Times New Roman"/>
          <w:sz w:val="28"/>
          <w:szCs w:val="28"/>
        </w:rPr>
        <w:t xml:space="preserve">  административного регламента.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-нарушение срока регистрации запроса</w:t>
      </w:r>
      <w:r>
        <w:rPr>
          <w:rFonts w:ascii="Times New Roman" w:hAnsi="Times New Roman"/>
          <w:sz w:val="28"/>
          <w:szCs w:val="28"/>
        </w:rPr>
        <w:t xml:space="preserve"> (устного, письменного)</w:t>
      </w:r>
      <w:r w:rsidRPr="00A91A58">
        <w:rPr>
          <w:rFonts w:ascii="Times New Roman" w:hAnsi="Times New Roman"/>
          <w:sz w:val="28"/>
          <w:szCs w:val="28"/>
        </w:rPr>
        <w:t xml:space="preserve"> Заявителя о предоставлении государственной услуги;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нарушение срока предоставления государственной услуги;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отказа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Ростовской области;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отказа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исправлений. 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5.3. Жалоба на решение, действие (бездействие) подписывается лицом, чьи права нарушены или его законным представителем собственноручно.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5.4.Жалоба подается в письменной форме на бумажном носителе: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5.4.1.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1A58">
        <w:rPr>
          <w:rFonts w:ascii="Times New Roman" w:hAnsi="Times New Roman"/>
          <w:sz w:val="28"/>
          <w:szCs w:val="28"/>
        </w:rPr>
        <w:t xml:space="preserve">непосредственно в канцелярию Учреждения, предоставляющего государственную услугу, либо в канцелярию департамента по предупреждению и ликвидации чрезвычайных ситуаций Ростовской области;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5.4.2. почтовым отправлением по адресу (месту нахождения) Учреждения, предоставляющего государственную услугу, либо в канцелярию департамента по предупреждению и ликвидации чрезвычайных ситуаций Ростовской области;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5.4.3. в ходе личного приема начальника Учреждения, предоставляющего государственную услугу, либо личного приема директора Департамента, если жалоба подается на решение начальника Учреждения. В случае подачи жалобы при личном приеме лицо, обратившееся с жалобой, представляет документ, удостоверяющий его личность в соответствии с законодательством Российской Федерации.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5.5. Подача жалоб осуществляется бесплатно.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5.6.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5.7. Жалоба оформляется в произвольной форме с учетом требований, предусмотренных законодательством Российской Федерации.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5.8. Жалоба на решение, действие (бездействие) Учреждения, его работников (должностных лиц) и (или) начальника Учреждения, принятые (осуществленные) при предоставлении государственной услуги должна содержать: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наименование Учреждения либо должность, фамилию, имя и отчество его лица (если они известны), чьи решение, действие (бездействие) обжалуются;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фамилию, имя, отчество (при наличии),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1A58">
        <w:rPr>
          <w:rFonts w:ascii="Times New Roman" w:hAnsi="Times New Roman"/>
          <w:sz w:val="28"/>
          <w:szCs w:val="28"/>
        </w:rPr>
        <w:t>о месте жительства заявителя – физического лица либо наименование, сведения о месте нахождения заявителя – юридического лица или индивидуального предпринимателя, подающего жалобу,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на жалобу;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Учреждения, его должностных лиц при предоставлении государственных услуг;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доводы, на основании которых лицо, подавшее жалобу, не согласно с решением и действием (бездействием) Учреждения, предоставляющего государственную услугу, и его работников (должностных лиц) Учреждения.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Лицо, подавшее жалобу, может представить документы (при их наличии) или их копии, подтверждающие доводы лица, подавшего жалобу.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Время приема жалоб должно совпадать со временем предоставления государственных услуг.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5.9. При подаче жалобы через законного представителя заявителя к жалобе прилагаются документы, подтверждающие полномочия представителя на осуществление действий от имени заявителя и указанные в п.5.3. настоящего административного регламента.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5.10. Жалоба, поступившая в письменной форме на бумажном носителе в Учреждение, предоставляющее государственную услугу, подлежит регистрации в журнале учета жалоб на решения и действия (бездействие) Учреждения, а при подаче жалобы в Департамент – в журнале учета жалоб департамента, в течение одного рабочего дня с момента поступления жалобы с присвоением ей регистрационного номера.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5.11. В электронном виде жалоба может быть подана заявителем посредством: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Style w:val="a3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5.11.1. официального сайта Учрежде</w:t>
      </w:r>
      <w:r>
        <w:rPr>
          <w:rFonts w:ascii="Times New Roman" w:hAnsi="Times New Roman"/>
          <w:sz w:val="28"/>
          <w:szCs w:val="28"/>
        </w:rPr>
        <w:t>ния в информационно-</w:t>
      </w:r>
      <w:proofErr w:type="spellStart"/>
      <w:r>
        <w:rPr>
          <w:rFonts w:ascii="Times New Roman" w:hAnsi="Times New Roman"/>
          <w:sz w:val="28"/>
          <w:szCs w:val="28"/>
        </w:rPr>
        <w:t>телекоммуни</w:t>
      </w:r>
      <w:r w:rsidRPr="00A91A58">
        <w:rPr>
          <w:rFonts w:ascii="Times New Roman" w:hAnsi="Times New Roman"/>
          <w:sz w:val="28"/>
          <w:szCs w:val="28"/>
        </w:rPr>
        <w:t>ка</w:t>
      </w:r>
      <w:proofErr w:type="spellEnd"/>
      <w:r w:rsidR="00E128FB">
        <w:rPr>
          <w:rFonts w:ascii="Times New Roman" w:hAnsi="Times New Roman"/>
          <w:sz w:val="28"/>
          <w:szCs w:val="28"/>
        </w:rPr>
        <w:t>-</w:t>
      </w:r>
      <w:proofErr w:type="spellStart"/>
      <w:r w:rsidRPr="00A91A58">
        <w:rPr>
          <w:rFonts w:ascii="Times New Roman" w:hAnsi="Times New Roman"/>
          <w:sz w:val="28"/>
          <w:szCs w:val="28"/>
        </w:rPr>
        <w:t>ционной</w:t>
      </w:r>
      <w:proofErr w:type="spellEnd"/>
      <w:r w:rsidRPr="00A91A58">
        <w:rPr>
          <w:rFonts w:ascii="Times New Roman" w:hAnsi="Times New Roman"/>
          <w:sz w:val="28"/>
          <w:szCs w:val="28"/>
        </w:rPr>
        <w:t xml:space="preserve"> системе Интернет </w:t>
      </w:r>
      <w:r>
        <w:rPr>
          <w:rFonts w:ascii="Times New Roman" w:hAnsi="Times New Roman"/>
          <w:sz w:val="28"/>
          <w:szCs w:val="28"/>
        </w:rPr>
        <w:t>по адресу</w:t>
      </w:r>
      <w:r w:rsidRPr="00A91A58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645632">
          <w:rPr>
            <w:rStyle w:val="a3"/>
            <w:color w:val="auto"/>
            <w:sz w:val="28"/>
            <w:szCs w:val="28"/>
          </w:rPr>
          <w:t>http://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dpchs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45632">
        <w:rPr>
          <w:rStyle w:val="a3"/>
          <w:color w:val="auto"/>
          <w:sz w:val="28"/>
          <w:szCs w:val="28"/>
        </w:rPr>
        <w:t>;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5.11.2. федеральной государственной информационной системы «Единый портал государственных и муниципальных услуг (функций)»;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 xml:space="preserve">5.11.3. государственной информационной системы Ростовской области «Портал государственных и муниципальных услуг Ростовской области» </w:t>
      </w:r>
      <w:hyperlink r:id="rId22" w:history="1">
        <w:r w:rsidRPr="00645632">
          <w:rPr>
            <w:rStyle w:val="a3"/>
            <w:color w:val="auto"/>
            <w:sz w:val="28"/>
            <w:szCs w:val="28"/>
          </w:rPr>
          <w:t>http://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www</w:t>
        </w:r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pgu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donland</w:t>
        </w:r>
        <w:proofErr w:type="spellEnd"/>
        <w:r w:rsidRPr="0064563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45632">
        <w:rPr>
          <w:rStyle w:val="a3"/>
          <w:color w:val="auto"/>
          <w:sz w:val="28"/>
          <w:szCs w:val="28"/>
        </w:rPr>
        <w:t>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 xml:space="preserve">5.11.4. электронной почты Учреждения 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gkyropssvvtm</w:t>
      </w:r>
      <w:proofErr w:type="spellEnd"/>
      <w:r w:rsidR="008B19D5" w:rsidRPr="008B19D5">
        <w:rPr>
          <w:rFonts w:ascii="Times New Roman" w:hAnsi="Times New Roman"/>
          <w:sz w:val="28"/>
          <w:szCs w:val="28"/>
        </w:rPr>
        <w:t>@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8B19D5" w:rsidRPr="008B19D5">
        <w:rPr>
          <w:rFonts w:ascii="Times New Roman" w:hAnsi="Times New Roman"/>
          <w:sz w:val="28"/>
          <w:szCs w:val="28"/>
        </w:rPr>
        <w:t>.</w:t>
      </w:r>
      <w:proofErr w:type="spellStart"/>
      <w:r w:rsidR="008B19D5" w:rsidRPr="008B19D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8B19D5">
        <w:rPr>
          <w:rStyle w:val="a3"/>
          <w:color w:val="auto"/>
          <w:sz w:val="28"/>
          <w:szCs w:val="28"/>
        </w:rPr>
        <w:t>,</w:t>
      </w:r>
      <w:r w:rsidRPr="00645632">
        <w:rPr>
          <w:rStyle w:val="a3"/>
          <w:color w:val="auto"/>
          <w:sz w:val="28"/>
          <w:szCs w:val="28"/>
        </w:rPr>
        <w:t xml:space="preserve"> предоставляющего государственную услугу, или электронной почты Департамента </w:t>
      </w:r>
      <w:hyperlink r:id="rId23" w:history="1">
        <w:r w:rsidRPr="00645632">
          <w:rPr>
            <w:rStyle w:val="a3"/>
            <w:color w:val="auto"/>
            <w:sz w:val="28"/>
            <w:szCs w:val="28"/>
            <w:lang w:val="en-US"/>
          </w:rPr>
          <w:t>dpchsro</w:t>
        </w:r>
        <w:r w:rsidRPr="00645632">
          <w:rPr>
            <w:rStyle w:val="a3"/>
            <w:color w:val="auto"/>
            <w:sz w:val="28"/>
            <w:szCs w:val="28"/>
          </w:rPr>
          <w:t>2@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donpac</w:t>
        </w:r>
        <w:r w:rsidRPr="00645632">
          <w:rPr>
            <w:rStyle w:val="a3"/>
            <w:color w:val="auto"/>
            <w:sz w:val="28"/>
            <w:szCs w:val="28"/>
          </w:rPr>
          <w:t>.</w:t>
        </w:r>
        <w:r w:rsidRPr="00645632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645632">
        <w:rPr>
          <w:rStyle w:val="a3"/>
          <w:color w:val="auto"/>
          <w:sz w:val="28"/>
          <w:szCs w:val="28"/>
        </w:rPr>
        <w:t xml:space="preserve">, если обжалуется решение и действие (бездействие) начальника Учреждения, предоставляющего государственную услугу. 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5.12. При подаче жалобы в электронном виде документы, указанные в пункте 5.</w:t>
      </w:r>
      <w:r w:rsidR="00855D3C">
        <w:rPr>
          <w:rStyle w:val="a3"/>
          <w:color w:val="auto"/>
          <w:sz w:val="28"/>
          <w:szCs w:val="28"/>
        </w:rPr>
        <w:t>9</w:t>
      </w:r>
      <w:r w:rsidRPr="00645632">
        <w:rPr>
          <w:rStyle w:val="a3"/>
          <w:color w:val="auto"/>
          <w:sz w:val="28"/>
          <w:szCs w:val="28"/>
        </w:rPr>
        <w:t>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5.13. Порядок регистрации жалоб, направленных в электронной форме на адрес электронной почты Учреждения, предоставляющего государственную услугу, в информационно-телекоммуникационной сети Интернет, определяется Учреждением, предоставляющим государственную услугу.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Порядок регистрации жалоб, направленных в электронной форме на адрес электронной почты Департамента в информационно-телекоммуникационной сети Интернет, определяется Департаментом.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5.14. Порядок регистрации жалоб, направленных в электронной форме с использованием «Портала государственных и муниципальных услуг Ростовской области» и «Единого портала государственных и муниципальных услуг (функций)», определяется оператором информационного узла региональной государственной информационной системы «Портала государственных и муниципальных услуг Ростовской области».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5.15. В случае, если жалоба подана заявителем в Учреждение или Департамент, в компетенцию которых не входит принятие решения по жалобе в соответствии с п. 5.4. настоящего административного регламента, в течение 3 рабочих дней со дня её регистрации указанные выше органы направляют жалобу в уполномоченный на её рассмотрение орган и в письменной форме (заказным письмом с уведомлением о вручении) информирует заявителя о направлении жалобы.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 xml:space="preserve">5.16. Жалоба может быть подана заявителем через многофункциональный центр предоставления государственных и муниципальных услуг (далее – МФЦ). При поступлении жалобы МФЦ обеспечивает её передачу в уполномоченный на её рассмотрение орган: Учреждение или Департамент, в порядке и сроки, которые установлены соглашением о взаимодействии между МФЦ и Учреждением, но не позднее следующего рабочего дня со дня поступления жалобы. 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Style w:val="a3"/>
          <w:color w:val="auto"/>
          <w:sz w:val="28"/>
          <w:szCs w:val="28"/>
        </w:rPr>
      </w:pPr>
      <w:r w:rsidRPr="00645632">
        <w:rPr>
          <w:rStyle w:val="a3"/>
          <w:color w:val="auto"/>
          <w:sz w:val="28"/>
          <w:szCs w:val="28"/>
        </w:rPr>
        <w:t>При этом срок рассмотрения жалобы исчисляется со дня регистрации жалобы в уполномоченном на её рассмотрение органе: Учреждении или Департаменте.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5.17.</w:t>
      </w:r>
      <w:r w:rsidRPr="00C61A54">
        <w:rPr>
          <w:rFonts w:ascii="Times New Roman" w:hAnsi="Times New Roman"/>
          <w:sz w:val="28"/>
          <w:szCs w:val="28"/>
        </w:rPr>
        <w:tab/>
      </w:r>
      <w:r w:rsidRPr="00A91A58">
        <w:rPr>
          <w:rFonts w:ascii="Times New Roman" w:hAnsi="Times New Roman"/>
          <w:sz w:val="28"/>
          <w:szCs w:val="28"/>
        </w:rPr>
        <w:t>Жалобы, за исключением жалоб на решения и действия (бездействие), принятые (осуществленные) работниками (должностными лицами) Учреждения, рассматриваются начальником Учреждения в соответствии с установленным порядком, который обеспечивает: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прием и рассмотрение жалоб в соответствии с требованиями настоящего административного регламента;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направление жалоб в уполномоченный на их рассмотрение орган в соответствии с пунктом 5.15. настоящего административного регламента.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Жалобы на решения, действия (бездействие) начальника Учреждения рассматриваются директором департамента по предупреждению и ликвидации чрезвычайных ситуаций Ростовской области, а в случае его отсутствия - лицом, исполняющим его обязанности в установленном порядке.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5.18.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или признаков состава преступления должностные лица, указанные в пункте 5.17 настоящего административного регламента, незамедлительно направляют соответствующие материалы в органы прокуратуры.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5.19. Учреждение, предоставляющее государственные услуги, обеспечивает: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оснащение мест приема жалоб;</w:t>
      </w:r>
    </w:p>
    <w:p w:rsidR="006B277F" w:rsidRPr="00645632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- информирование заявителей о порядке обжалования решений и действий (бездействия) Учреждения, их работников (должностных лиц) посредством размещения информации на стендах в местах предоставления государственных услуг Учреждения и ПСП, на официальном сайте Учреждения, на </w:t>
      </w:r>
      <w:r w:rsidRPr="00645632">
        <w:rPr>
          <w:rStyle w:val="a3"/>
          <w:color w:val="auto"/>
          <w:sz w:val="28"/>
          <w:szCs w:val="28"/>
        </w:rPr>
        <w:t>«Портале государственных и муниципальных услуг Ростовской области» и «Едином портале государственных и муниципальных услуг (функций)»</w:t>
      </w:r>
      <w:r w:rsidRPr="00645632">
        <w:rPr>
          <w:rFonts w:ascii="Times New Roman" w:hAnsi="Times New Roman"/>
          <w:sz w:val="28"/>
          <w:szCs w:val="28"/>
        </w:rPr>
        <w:t>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консультирование заявителей о порядке обжалования решений и действий (бездействия) Учреждения, его работников (должностных лиц), в том числе по телефону, электронной почте, при личном приеме;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C05B51">
        <w:rPr>
          <w:rFonts w:ascii="Times New Roman" w:hAnsi="Times New Roman"/>
          <w:sz w:val="28"/>
          <w:szCs w:val="28"/>
        </w:rPr>
        <w:t xml:space="preserve">- </w:t>
      </w:r>
      <w:r w:rsidRPr="00A91A58">
        <w:rPr>
          <w:rFonts w:ascii="Times New Roman" w:hAnsi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C05B51">
        <w:rPr>
          <w:rFonts w:ascii="Times New Roman" w:hAnsi="Times New Roman"/>
          <w:sz w:val="28"/>
          <w:szCs w:val="28"/>
        </w:rPr>
        <w:t xml:space="preserve">- </w:t>
      </w:r>
      <w:r w:rsidRPr="00A91A58">
        <w:rPr>
          <w:rFonts w:ascii="Times New Roman" w:hAnsi="Times New Roman"/>
          <w:sz w:val="28"/>
          <w:szCs w:val="28"/>
        </w:rPr>
        <w:t>формирование и представление в установленном порядке и сроки  отчетности о полученных и рассмотренных жалобах (в том числе о количестве удовлетворенных и неудовлетворенных жалоб).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5.20. Жалоба, поступившая в Учреждение или Департамент, подлежит регистрации не позднее следующего рабочего дня со дня ее поступления. Жалоба рассматривается в течение 15 рабочих дней со дня ее регистрации. </w:t>
      </w:r>
    </w:p>
    <w:p w:rsidR="006B277F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В случае обжалования отказа Учреждения, его работника (должностного лица)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45632" w:rsidRPr="00A91A58" w:rsidRDefault="00645632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приостановления рассмотрения жалобы законодательством Российской Федерации и Ростовской области не установлены.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>По результатам рассмотрения жалобы в соответствии с частью 7 статьи 11.2 Федерального закона от 27.07.2010 № 210-ФЗ уполномоченный на ее рассмотрение орган: Учреждение или Департамент (далее – уполномоченный орган), принимает одно из следующих решений: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удовлетворяет жалобу, в том числе в форме отмены принятого решения, исправления допущенных Учреждением,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Ростовской области, а также в иных формах;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отказывает в удовлетворении жалобы.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Решение, принятое по результатам рассмотрения жалобы, должно быть мотивированным и основанным на нормах действующего законодательства Российской Федерации и Ростовской области, регламентирующих предоставление государственных и муниципальных услуг.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5.21. При удовлетворении жалобы начальник Учреждения или директор Департамента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Мотивированный ответ по результатам рассмотрения жалобы направляется лицу, обратившемуся с жалобой или его законному представителю (если об этом указано в жалобе) не позднее дня, следующего за днем принятия решения, в письменной форме и направляется по адресу, указанному в жалобе, заказным письмом с уведомлением о вручении.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форме, электронного документа, подписанного электронной подписью начальника Учреждения, директора департамента или в случае его отсутствия лица, исполняющего его обязанности.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5.22. В ответе по результатам рассмотрения жалобы указываются: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наименование уполномоченного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- фамилия, имя, отчество (при наличии) или наименование заявителя;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- основания для принятия решения по жалобе;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принятое по жалобе решение;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в случае, если жалоба признана обоснованной, то в ответе на жалобу указываются сроки устранения выявленных нарушений, в том числе срок предоставления результата государственной услуги;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сведения о порядке обжалования принятого по жалобе решения.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lastRenderedPageBreak/>
        <w:t xml:space="preserve">5.23. Ответ по результатам рассмотрения жалобы на решения, действия (бездействие) работников (должностных лиц) Учреждения подписывается  начальником Учреждения.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Ответ по результатам рассмотрения жалобы на решение, действие (бездействие) начальника Учреждения подписывается директором Департамента, а в случае его отсутствия - лицом, исполняющим его обязанности в установленном порядке.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5.24. Начальник Учреждения или директор </w:t>
      </w:r>
      <w:r>
        <w:rPr>
          <w:rFonts w:ascii="Times New Roman" w:hAnsi="Times New Roman"/>
          <w:sz w:val="28"/>
          <w:szCs w:val="28"/>
        </w:rPr>
        <w:t>Д</w:t>
      </w:r>
      <w:r w:rsidRPr="00A91A58">
        <w:rPr>
          <w:rFonts w:ascii="Times New Roman" w:hAnsi="Times New Roman"/>
          <w:sz w:val="28"/>
          <w:szCs w:val="28"/>
        </w:rPr>
        <w:t xml:space="preserve">епартамента, а в случае его отсутствия - лицо, исполняющее его обязанности, отказывают в удовлетворении жалобы в следующих случаях: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наличие решения по жалобе, принятого ранее в соответствии с требованиями действующего законодательства и положениями настоящего административного регламента в отношении того же заявителя и по тому же предмету жалобы.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5.25.</w:t>
      </w:r>
      <w:r w:rsidRPr="00A91A58">
        <w:rPr>
          <w:rFonts w:ascii="Times New Roman" w:hAnsi="Times New Roman"/>
          <w:sz w:val="28"/>
          <w:szCs w:val="28"/>
        </w:rPr>
        <w:tab/>
        <w:t xml:space="preserve"> Начальник Учреждения или директор Департамента, а в случае его отсутствия </w:t>
      </w:r>
      <w:r w:rsidR="00C65D5A">
        <w:rPr>
          <w:rFonts w:ascii="Times New Roman" w:hAnsi="Times New Roman"/>
          <w:sz w:val="28"/>
          <w:szCs w:val="28"/>
        </w:rPr>
        <w:t>-</w:t>
      </w:r>
      <w:r w:rsidRPr="00A91A58">
        <w:rPr>
          <w:rFonts w:ascii="Times New Roman" w:hAnsi="Times New Roman"/>
          <w:sz w:val="28"/>
          <w:szCs w:val="28"/>
        </w:rPr>
        <w:t xml:space="preserve"> лицо, исполняющее его обязанности, вправе оставить</w:t>
      </w:r>
      <w:r w:rsidRPr="00A91A58">
        <w:rPr>
          <w:rFonts w:ascii="Times New Roman" w:hAnsi="Times New Roman"/>
          <w:sz w:val="28"/>
          <w:szCs w:val="28"/>
        </w:rPr>
        <w:br/>
        <w:t>жалобу без ответа в следующих случаях: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- наличия в жалобе нецензурных либо оскорбительных выражений, угроз жизни, здоровью и имуществу работников (должностных лиц) Учреждения или департамента, а также членов их семей;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 xml:space="preserve"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:rsidR="006B277F" w:rsidRPr="00A91A58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5.26.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Учреждении.</w:t>
      </w:r>
    </w:p>
    <w:p w:rsidR="00855D3C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5.27. Решение, принятое начальником Учреждения по результатам рассмотрения жалобы на предоставление государственных услуг, может быть обжаловано в установленном 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1A58">
        <w:rPr>
          <w:rFonts w:ascii="Times New Roman" w:hAnsi="Times New Roman"/>
          <w:sz w:val="28"/>
          <w:szCs w:val="28"/>
        </w:rPr>
        <w:t>в Департамент либо суд</w:t>
      </w:r>
      <w:r>
        <w:rPr>
          <w:rFonts w:ascii="Times New Roman" w:hAnsi="Times New Roman"/>
          <w:sz w:val="28"/>
          <w:szCs w:val="28"/>
        </w:rPr>
        <w:t xml:space="preserve"> или арбитражный</w:t>
      </w:r>
      <w:r w:rsidRPr="00A91A58">
        <w:rPr>
          <w:rFonts w:ascii="Times New Roman" w:hAnsi="Times New Roman"/>
          <w:sz w:val="28"/>
          <w:szCs w:val="28"/>
        </w:rPr>
        <w:t xml:space="preserve"> суд в соответствии с процессуальным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="00855D3C">
        <w:rPr>
          <w:rFonts w:ascii="Times New Roman" w:hAnsi="Times New Roman"/>
          <w:sz w:val="28"/>
          <w:szCs w:val="28"/>
        </w:rPr>
        <w:t xml:space="preserve">  </w:t>
      </w:r>
    </w:p>
    <w:p w:rsidR="006B277F" w:rsidRPr="00F82357" w:rsidRDefault="006B277F" w:rsidP="006B277F">
      <w:pPr>
        <w:pStyle w:val="af1"/>
        <w:ind w:right="-143" w:firstLine="710"/>
        <w:jc w:val="both"/>
        <w:rPr>
          <w:rFonts w:ascii="Times New Roman" w:hAnsi="Times New Roman"/>
          <w:sz w:val="28"/>
          <w:szCs w:val="28"/>
        </w:rPr>
      </w:pPr>
      <w:r w:rsidRPr="00A91A58">
        <w:rPr>
          <w:rFonts w:ascii="Times New Roman" w:hAnsi="Times New Roman"/>
          <w:sz w:val="28"/>
          <w:szCs w:val="28"/>
        </w:rPr>
        <w:t>Решение, принятое директор</w:t>
      </w:r>
      <w:r>
        <w:rPr>
          <w:rFonts w:ascii="Times New Roman" w:hAnsi="Times New Roman"/>
          <w:sz w:val="28"/>
          <w:szCs w:val="28"/>
        </w:rPr>
        <w:t>ом</w:t>
      </w:r>
      <w:r w:rsidRPr="00A91A58">
        <w:rPr>
          <w:rFonts w:ascii="Times New Roman" w:hAnsi="Times New Roman"/>
          <w:sz w:val="28"/>
          <w:szCs w:val="28"/>
        </w:rPr>
        <w:t xml:space="preserve"> </w:t>
      </w:r>
      <w:r w:rsidR="00645632">
        <w:rPr>
          <w:rFonts w:ascii="Times New Roman" w:hAnsi="Times New Roman"/>
          <w:sz w:val="28"/>
          <w:szCs w:val="28"/>
        </w:rPr>
        <w:t>д</w:t>
      </w:r>
      <w:r w:rsidRPr="00A91A58">
        <w:rPr>
          <w:rFonts w:ascii="Times New Roman" w:hAnsi="Times New Roman"/>
          <w:sz w:val="28"/>
          <w:szCs w:val="28"/>
        </w:rPr>
        <w:t xml:space="preserve">епартамента, а в случае его отсутствия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A91A58">
        <w:rPr>
          <w:rFonts w:ascii="Times New Roman" w:hAnsi="Times New Roman"/>
          <w:sz w:val="28"/>
          <w:szCs w:val="28"/>
        </w:rPr>
        <w:t>лицо</w:t>
      </w:r>
      <w:r>
        <w:rPr>
          <w:rFonts w:ascii="Times New Roman" w:hAnsi="Times New Roman"/>
          <w:sz w:val="28"/>
          <w:szCs w:val="28"/>
        </w:rPr>
        <w:t>м,  исполняющим</w:t>
      </w:r>
      <w:r w:rsidRPr="00A91A58">
        <w:rPr>
          <w:rFonts w:ascii="Times New Roman" w:hAnsi="Times New Roman"/>
          <w:sz w:val="28"/>
          <w:szCs w:val="28"/>
        </w:rPr>
        <w:t xml:space="preserve"> его обязанности, может быть обжаловано в установленном порядке в Правительство Ростовской области либо суд или арбитражный суд в соответствии с процессуальным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r w:rsidRPr="00A91A58">
        <w:rPr>
          <w:rFonts w:ascii="Times New Roman" w:hAnsi="Times New Roman"/>
          <w:sz w:val="28"/>
          <w:szCs w:val="28"/>
        </w:rPr>
        <w:t xml:space="preserve">  </w:t>
      </w:r>
    </w:p>
    <w:p w:rsidR="00855D3C" w:rsidRDefault="00855D3C" w:rsidP="006B277F">
      <w:pPr>
        <w:pStyle w:val="af1"/>
        <w:ind w:left="-567" w:right="-143" w:firstLine="5387"/>
        <w:rPr>
          <w:rFonts w:ascii="Times New Roman" w:hAnsi="Times New Roman"/>
          <w:sz w:val="28"/>
          <w:szCs w:val="28"/>
        </w:rPr>
      </w:pPr>
    </w:p>
    <w:p w:rsidR="00855D3C" w:rsidRDefault="00855D3C" w:rsidP="006B277F">
      <w:pPr>
        <w:pStyle w:val="af1"/>
        <w:ind w:left="-567" w:right="-143" w:firstLine="5387"/>
        <w:rPr>
          <w:rFonts w:ascii="Times New Roman" w:hAnsi="Times New Roman"/>
          <w:sz w:val="28"/>
          <w:szCs w:val="28"/>
        </w:rPr>
      </w:pPr>
    </w:p>
    <w:p w:rsidR="006B277F" w:rsidRPr="00A26A8D" w:rsidRDefault="006B277F" w:rsidP="006B277F">
      <w:pPr>
        <w:pStyle w:val="af1"/>
        <w:ind w:left="-567" w:right="-143" w:firstLine="5387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lastRenderedPageBreak/>
        <w:t xml:space="preserve">Приложение №1 </w:t>
      </w:r>
    </w:p>
    <w:p w:rsidR="006B277F" w:rsidRPr="00A26A8D" w:rsidRDefault="006B277F" w:rsidP="006B277F">
      <w:pPr>
        <w:pStyle w:val="af1"/>
        <w:ind w:left="-567" w:right="-143" w:firstLine="5387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B277F" w:rsidRPr="00A26A8D" w:rsidRDefault="006B277F" w:rsidP="006B277F">
      <w:pPr>
        <w:pStyle w:val="af1"/>
        <w:ind w:left="-567" w:right="-143" w:firstLine="5387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t xml:space="preserve">предоставления государственной услуги </w:t>
      </w:r>
    </w:p>
    <w:p w:rsidR="006B277F" w:rsidRPr="00A26A8D" w:rsidRDefault="006B277F" w:rsidP="006B277F">
      <w:pPr>
        <w:ind w:left="4820" w:right="-143"/>
        <w:rPr>
          <w:sz w:val="28"/>
          <w:szCs w:val="28"/>
        </w:rPr>
      </w:pPr>
      <w:r w:rsidRPr="00A26A8D">
        <w:rPr>
          <w:sz w:val="28"/>
          <w:szCs w:val="28"/>
        </w:rPr>
        <w:t xml:space="preserve">по </w:t>
      </w:r>
      <w:r w:rsidRPr="00A26A8D">
        <w:rPr>
          <w:bCs/>
          <w:sz w:val="28"/>
          <w:szCs w:val="28"/>
        </w:rPr>
        <w:t>л</w:t>
      </w:r>
      <w:r w:rsidRPr="00A26A8D">
        <w:rPr>
          <w:sz w:val="28"/>
          <w:szCs w:val="28"/>
        </w:rPr>
        <w:t>окализации и тушению лесных пожаров</w:t>
      </w:r>
    </w:p>
    <w:p w:rsidR="006B277F" w:rsidRPr="00A26A8D" w:rsidRDefault="006B277F" w:rsidP="006B277F">
      <w:pPr>
        <w:pStyle w:val="af1"/>
        <w:ind w:left="-567" w:right="-143"/>
        <w:jc w:val="both"/>
        <w:rPr>
          <w:rFonts w:ascii="Times New Roman" w:hAnsi="Times New Roman"/>
          <w:sz w:val="28"/>
          <w:szCs w:val="28"/>
        </w:rPr>
      </w:pPr>
    </w:p>
    <w:p w:rsidR="006B277F" w:rsidRPr="00263824" w:rsidRDefault="006B277F" w:rsidP="006B277F">
      <w:pPr>
        <w:pStyle w:val="af1"/>
        <w:ind w:left="-567" w:right="-143"/>
        <w:jc w:val="both"/>
      </w:pPr>
    </w:p>
    <w:p w:rsidR="006B277F" w:rsidRPr="00B8486F" w:rsidRDefault="006B277F" w:rsidP="006B277F">
      <w:pPr>
        <w:ind w:right="-143"/>
        <w:jc w:val="center"/>
      </w:pPr>
      <w:r w:rsidRPr="00B8486F">
        <w:t>БЛОК-СХЕМА</w:t>
      </w:r>
      <w:r w:rsidRPr="00B8486F">
        <w:br/>
      </w:r>
      <w:r w:rsidRPr="00B8486F">
        <w:rPr>
          <w:bCs/>
          <w:iCs/>
          <w:color w:val="000000"/>
        </w:rPr>
        <w:t xml:space="preserve">по предоставлению государственной услуги </w:t>
      </w:r>
      <w:r w:rsidRPr="00B8486F">
        <w:t xml:space="preserve">по </w:t>
      </w:r>
      <w:r w:rsidRPr="00B8486F">
        <w:rPr>
          <w:bCs/>
        </w:rPr>
        <w:t>л</w:t>
      </w:r>
      <w:r w:rsidRPr="00B8486F">
        <w:t>окализации и тушению лесных пожаров</w:t>
      </w:r>
    </w:p>
    <w:p w:rsidR="006B277F" w:rsidRPr="00B8486F" w:rsidRDefault="006B277F" w:rsidP="006B277F">
      <w:pPr>
        <w:pStyle w:val="af1"/>
        <w:ind w:right="-143"/>
        <w:jc w:val="center"/>
        <w:rPr>
          <w:rFonts w:ascii="Times New Roman" w:hAnsi="Times New Roman"/>
          <w:sz w:val="24"/>
          <w:szCs w:val="24"/>
        </w:rPr>
      </w:pPr>
    </w:p>
    <w:tbl>
      <w:tblPr>
        <w:tblW w:w="5085" w:type="pct"/>
        <w:tblInd w:w="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01"/>
      </w:tblGrid>
      <w:tr w:rsidR="006B277F" w:rsidRPr="00B8486F" w:rsidTr="00C60CC5">
        <w:trPr>
          <w:trHeight w:val="64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77F" w:rsidRPr="00B8486F" w:rsidRDefault="006B277F" w:rsidP="00C60CC5">
            <w:pPr>
              <w:ind w:right="-143"/>
              <w:jc w:val="center"/>
              <w:rPr>
                <w:rStyle w:val="FontStyle14"/>
              </w:rPr>
            </w:pPr>
            <w:r w:rsidRPr="00B8486F">
              <w:rPr>
                <w:iCs/>
                <w:color w:val="000000"/>
              </w:rPr>
              <w:t xml:space="preserve">Обращение (устное или письменное) лица за предоставлением </w:t>
            </w:r>
            <w:r w:rsidRPr="00B8486F">
              <w:rPr>
                <w:iCs/>
                <w:color w:val="000000"/>
                <w:lang w:eastAsia="en-US"/>
              </w:rPr>
              <w:t xml:space="preserve">государственной услуги по </w:t>
            </w:r>
            <w:r w:rsidRPr="00B8486F">
              <w:rPr>
                <w:bCs/>
              </w:rPr>
              <w:t>л</w:t>
            </w:r>
            <w:r w:rsidRPr="00B8486F">
              <w:t>окализации и тушению лесн</w:t>
            </w:r>
            <w:r>
              <w:t>ых</w:t>
            </w:r>
            <w:r w:rsidRPr="00B8486F">
              <w:t xml:space="preserve"> пожар</w:t>
            </w:r>
            <w:r>
              <w:t>ов</w:t>
            </w:r>
            <w:r w:rsidRPr="00B8486F">
              <w:rPr>
                <w:iCs/>
                <w:color w:val="000000"/>
                <w:lang w:eastAsia="en-US"/>
              </w:rPr>
              <w:t xml:space="preserve"> в Учреждение или ПСП</w:t>
            </w:r>
            <w:r>
              <w:rPr>
                <w:iCs/>
                <w:color w:val="000000"/>
                <w:lang w:eastAsia="en-US"/>
              </w:rPr>
              <w:t xml:space="preserve"> Учреждения</w:t>
            </w:r>
          </w:p>
        </w:tc>
      </w:tr>
    </w:tbl>
    <w:p w:rsidR="006B277F" w:rsidRPr="00B8486F" w:rsidRDefault="006B277F" w:rsidP="006B277F">
      <w:pPr>
        <w:ind w:right="-143"/>
      </w:pPr>
      <w:r w:rsidRPr="00B8486F">
        <w:rPr>
          <w:noProof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33639306" wp14:editId="0E0C1D35">
                <wp:simplePos x="0" y="0"/>
                <wp:positionH relativeFrom="column">
                  <wp:posOffset>3143885</wp:posOffset>
                </wp:positionH>
                <wp:positionV relativeFrom="paragraph">
                  <wp:posOffset>-635</wp:posOffset>
                </wp:positionV>
                <wp:extent cx="0" cy="186690"/>
                <wp:effectExtent l="0" t="0" r="19050" b="2286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47.55pt,-.05pt" to="247.5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"/>
            </w:pict>
          </mc:Fallback>
        </mc:AlternateContent>
      </w:r>
    </w:p>
    <w:tbl>
      <w:tblPr>
        <w:tblW w:w="5085" w:type="pct"/>
        <w:tblInd w:w="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01"/>
      </w:tblGrid>
      <w:tr w:rsidR="006B277F" w:rsidRPr="00B8486F" w:rsidTr="00C60CC5">
        <w:trPr>
          <w:trHeight w:val="98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77F" w:rsidRPr="00B8486F" w:rsidRDefault="006B277F" w:rsidP="00C60CC5">
            <w:pPr>
              <w:ind w:left="142" w:right="-1"/>
              <w:jc w:val="center"/>
              <w:rPr>
                <w:iCs/>
                <w:color w:val="000000"/>
                <w:lang w:eastAsia="en-US"/>
              </w:rPr>
            </w:pPr>
            <w:r w:rsidRPr="00B8486F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1312" behindDoc="0" locked="0" layoutInCell="1" allowOverlap="1" wp14:anchorId="1DE0B120" wp14:editId="4FF7DC23">
                      <wp:simplePos x="0" y="0"/>
                      <wp:positionH relativeFrom="column">
                        <wp:posOffset>4801870</wp:posOffset>
                      </wp:positionH>
                      <wp:positionV relativeFrom="paragraph">
                        <wp:posOffset>623570</wp:posOffset>
                      </wp:positionV>
                      <wp:extent cx="0" cy="350520"/>
                      <wp:effectExtent l="0" t="0" r="19050" b="1143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78.1pt,49.1pt" to="378.1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FP7TQIAAFcEAAAOAAAAZHJzL2Uyb0RvYy54bWysVM2O0zAQviPxDpbvbZJus2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"/>
                  </w:pict>
                </mc:Fallback>
              </mc:AlternateContent>
            </w:r>
            <w:r w:rsidRPr="00B8486F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0288" behindDoc="0" locked="0" layoutInCell="1" allowOverlap="1" wp14:anchorId="72C50E71" wp14:editId="0CC7FC31">
                      <wp:simplePos x="0" y="0"/>
                      <wp:positionH relativeFrom="column">
                        <wp:posOffset>1419860</wp:posOffset>
                      </wp:positionH>
                      <wp:positionV relativeFrom="paragraph">
                        <wp:posOffset>623570</wp:posOffset>
                      </wp:positionV>
                      <wp:extent cx="0" cy="350520"/>
                      <wp:effectExtent l="0" t="0" r="19050" b="1143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1.8pt,49.1pt" to="111.8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"/>
                  </w:pict>
                </mc:Fallback>
              </mc:AlternateContent>
            </w:r>
            <w:r w:rsidRPr="00B8486F">
              <w:rPr>
                <w:iCs/>
                <w:color w:val="000000"/>
                <w:lang w:eastAsia="en-US"/>
              </w:rPr>
              <w:t>Принятие оперативным дежурным Учреждения или дежурным ПСП (в зависимости от места обращения) заявления и внесение его в соответствующий журнал учета Учреждения или ПСП, доклад начальнику Учреждения или начальнику ПСП</w:t>
            </w:r>
          </w:p>
        </w:tc>
      </w:tr>
    </w:tbl>
    <w:p w:rsidR="006B277F" w:rsidRPr="00B8486F" w:rsidRDefault="006B277F" w:rsidP="006B277F">
      <w:pPr>
        <w:ind w:right="-1"/>
      </w:pPr>
    </w:p>
    <w:p w:rsidR="006B277F" w:rsidRPr="00B8486F" w:rsidRDefault="006B277F" w:rsidP="006B277F">
      <w:pPr>
        <w:ind w:right="-1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4962"/>
      </w:tblGrid>
      <w:tr w:rsidR="006B277F" w:rsidRPr="00B8486F" w:rsidTr="00C60CC5">
        <w:trPr>
          <w:trHeight w:val="142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645632">
            <w:pPr>
              <w:pStyle w:val="af1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6F">
              <w:rPr>
                <w:rFonts w:ascii="Times New Roman" w:hAnsi="Times New Roman"/>
                <w:sz w:val="24"/>
                <w:szCs w:val="24"/>
              </w:rPr>
              <w:t xml:space="preserve">Принятие начальником Учреждения или начальником ПСП  решения </w:t>
            </w:r>
            <w:r w:rsidR="00645632">
              <w:rPr>
                <w:rFonts w:ascii="Times New Roman" w:hAnsi="Times New Roman"/>
                <w:sz w:val="24"/>
                <w:szCs w:val="24"/>
              </w:rPr>
              <w:t xml:space="preserve">об отказе в приеме документов, необходимых для предоставления государственной услуги, </w:t>
            </w:r>
            <w:r w:rsidR="001808A5">
              <w:rPr>
                <w:rFonts w:ascii="Times New Roman" w:hAnsi="Times New Roman"/>
                <w:sz w:val="24"/>
                <w:szCs w:val="24"/>
              </w:rPr>
              <w:t xml:space="preserve">о приостановлении или </w:t>
            </w:r>
            <w:r w:rsidRPr="00B8486F">
              <w:rPr>
                <w:rFonts w:ascii="Times New Roman" w:hAnsi="Times New Roman"/>
                <w:sz w:val="24"/>
                <w:szCs w:val="24"/>
              </w:rPr>
              <w:t>об отказе в предоставлении 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C60CC5">
            <w:pPr>
              <w:ind w:right="-1"/>
              <w:jc w:val="center"/>
              <w:rPr>
                <w:lang w:eastAsia="en-US"/>
              </w:rPr>
            </w:pPr>
            <w:r w:rsidRPr="00B8486F">
              <w:rPr>
                <w:color w:val="000000"/>
                <w:lang w:eastAsia="en-US"/>
              </w:rPr>
              <w:t>Принятие начальником Учреждения или начальником ПСП решения о предоставлении государственной услуги,</w:t>
            </w:r>
            <w:r w:rsidRPr="00B8486F">
              <w:rPr>
                <w:lang w:eastAsia="en-US"/>
              </w:rPr>
              <w:t xml:space="preserve">  заключение договора по предоставлению государственной услуги</w:t>
            </w:r>
          </w:p>
        </w:tc>
      </w:tr>
    </w:tbl>
    <w:p w:rsidR="006B277F" w:rsidRPr="00B8486F" w:rsidRDefault="006B277F" w:rsidP="006B277F">
      <w:pPr>
        <w:ind w:right="-1"/>
      </w:pPr>
      <w:r w:rsidRPr="00B8486F">
        <w:rPr>
          <w:noProof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11E12C6E" wp14:editId="067223CC">
                <wp:simplePos x="0" y="0"/>
                <wp:positionH relativeFrom="column">
                  <wp:posOffset>1426210</wp:posOffset>
                </wp:positionH>
                <wp:positionV relativeFrom="paragraph">
                  <wp:posOffset>0</wp:posOffset>
                </wp:positionV>
                <wp:extent cx="0" cy="350520"/>
                <wp:effectExtent l="0" t="0" r="19050" b="114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2.3pt,0" to="112.3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niTQIAAFcEAAAOAAAAZHJzL2Uyb0RvYy54bWysVM2O0zAQviPxDpbvbZJuum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"/>
            </w:pict>
          </mc:Fallback>
        </mc:AlternateContent>
      </w:r>
      <w:r w:rsidRPr="00B8486F">
        <w:rPr>
          <w:noProof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63D4068C" wp14:editId="580C26F6">
                <wp:simplePos x="0" y="0"/>
                <wp:positionH relativeFrom="column">
                  <wp:posOffset>4445000</wp:posOffset>
                </wp:positionH>
                <wp:positionV relativeFrom="paragraph">
                  <wp:posOffset>0</wp:posOffset>
                </wp:positionV>
                <wp:extent cx="0" cy="350520"/>
                <wp:effectExtent l="0" t="0" r="19050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0pt,0" to="350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"/>
            </w:pict>
          </mc:Fallback>
        </mc:AlternateContent>
      </w:r>
    </w:p>
    <w:p w:rsidR="006B277F" w:rsidRPr="00B8486F" w:rsidRDefault="006B277F" w:rsidP="006B277F">
      <w:pPr>
        <w:ind w:right="-1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4962"/>
      </w:tblGrid>
      <w:tr w:rsidR="006B277F" w:rsidRPr="00B8486F" w:rsidTr="00C60CC5">
        <w:trPr>
          <w:trHeight w:val="294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1808A5">
            <w:pPr>
              <w:ind w:right="-1"/>
              <w:jc w:val="center"/>
              <w:rPr>
                <w:lang w:eastAsia="en-US"/>
              </w:rPr>
            </w:pPr>
            <w:r w:rsidRPr="00B8486F">
              <w:rPr>
                <w:lang w:eastAsia="en-US"/>
              </w:rPr>
              <w:t xml:space="preserve">Информирование лица, обратившегося за предоставлением государственной услуги  </w:t>
            </w:r>
            <w:r w:rsidR="00645632">
              <w:rPr>
                <w:lang w:eastAsia="en-US"/>
              </w:rPr>
              <w:t xml:space="preserve">об отказе в приеме документов, необходимых для предоставления государственной услуги, </w:t>
            </w:r>
            <w:r w:rsidR="001808A5">
              <w:rPr>
                <w:lang w:eastAsia="en-US"/>
              </w:rPr>
              <w:t xml:space="preserve">о приостановлении или </w:t>
            </w:r>
            <w:r w:rsidRPr="00B8486F">
              <w:rPr>
                <w:lang w:eastAsia="en-US"/>
              </w:rPr>
              <w:t>о</w:t>
            </w:r>
            <w:r>
              <w:rPr>
                <w:lang w:eastAsia="en-US"/>
              </w:rPr>
              <w:t>б</w:t>
            </w:r>
            <w:r w:rsidRPr="00B8486F">
              <w:rPr>
                <w:lang w:eastAsia="en-US"/>
              </w:rPr>
              <w:t xml:space="preserve"> отказе, основаниях  отказа </w:t>
            </w:r>
            <w:r w:rsidR="001808A5">
              <w:rPr>
                <w:lang w:eastAsia="en-US"/>
              </w:rPr>
              <w:t xml:space="preserve">и приостановления </w:t>
            </w:r>
            <w:r w:rsidRPr="00B8486F">
              <w:rPr>
                <w:lang w:eastAsia="en-US"/>
              </w:rPr>
              <w:t>в предоставлении государственной услуги. Информация о</w:t>
            </w:r>
            <w:r>
              <w:rPr>
                <w:lang w:eastAsia="en-US"/>
              </w:rPr>
              <w:t xml:space="preserve">б </w:t>
            </w:r>
            <w:r w:rsidRPr="00B8486F">
              <w:rPr>
                <w:lang w:eastAsia="en-US"/>
              </w:rPr>
              <w:t xml:space="preserve">отказе </w:t>
            </w:r>
            <w:r w:rsidR="001808A5">
              <w:rPr>
                <w:lang w:eastAsia="en-US"/>
              </w:rPr>
              <w:t xml:space="preserve">или приостановлении </w:t>
            </w:r>
            <w:r w:rsidRPr="00B8486F">
              <w:rPr>
                <w:lang w:eastAsia="en-US"/>
              </w:rPr>
              <w:t>в предоставлении государственной услуги, основаниях отказа</w:t>
            </w:r>
            <w:r w:rsidR="001808A5">
              <w:rPr>
                <w:lang w:eastAsia="en-US"/>
              </w:rPr>
              <w:t xml:space="preserve"> или приостановления</w:t>
            </w:r>
            <w:r w:rsidRPr="00B8486F">
              <w:rPr>
                <w:lang w:eastAsia="en-US"/>
              </w:rPr>
              <w:t xml:space="preserve"> направляется лицу в той форме, в которой данное лицо обратилось за предоставлением государственной услуги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C60CC5">
            <w:pPr>
              <w:pStyle w:val="af1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6F">
              <w:rPr>
                <w:rFonts w:ascii="Times New Roman" w:hAnsi="Times New Roman"/>
                <w:sz w:val="24"/>
                <w:szCs w:val="24"/>
              </w:rPr>
              <w:t>Направление межведомственного запроса.</w:t>
            </w:r>
          </w:p>
          <w:p w:rsidR="006B277F" w:rsidRPr="00B8486F" w:rsidRDefault="006B277F" w:rsidP="00C60CC5">
            <w:pPr>
              <w:pStyle w:val="af1"/>
              <w:ind w:right="-1"/>
              <w:jc w:val="center"/>
              <w:rPr>
                <w:sz w:val="24"/>
                <w:szCs w:val="24"/>
              </w:rPr>
            </w:pPr>
            <w:r w:rsidRPr="00B8486F">
              <w:rPr>
                <w:rFonts w:ascii="Times New Roman" w:hAnsi="Times New Roman"/>
                <w:sz w:val="24"/>
                <w:szCs w:val="24"/>
              </w:rPr>
              <w:t xml:space="preserve">Направление (выезд) дежурной смены спасателей ПСП к месту проведения </w:t>
            </w:r>
            <w:r w:rsidRPr="00B8486F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B8486F">
              <w:rPr>
                <w:rFonts w:ascii="Times New Roman" w:hAnsi="Times New Roman"/>
                <w:sz w:val="24"/>
                <w:szCs w:val="24"/>
              </w:rPr>
              <w:t>окализации и тушения лесного пожара и окончание их проведения с последующим возвратом по месту дислокации.</w:t>
            </w:r>
          </w:p>
        </w:tc>
      </w:tr>
    </w:tbl>
    <w:p w:rsidR="006B277F" w:rsidRPr="00B8486F" w:rsidRDefault="006B277F" w:rsidP="006B277F">
      <w:pPr>
        <w:ind w:right="-1"/>
      </w:pPr>
      <w:r w:rsidRPr="00B8486F">
        <w:rPr>
          <w:noProof/>
        </w:rPr>
        <mc:AlternateContent>
          <mc:Choice Requires="wps">
            <w:drawing>
              <wp:anchor distT="0" distB="0" distL="114298" distR="114298" simplePos="0" relativeHeight="251665408" behindDoc="0" locked="0" layoutInCell="1" allowOverlap="1" wp14:anchorId="35E491DF" wp14:editId="1CBCF526">
                <wp:simplePos x="0" y="0"/>
                <wp:positionH relativeFrom="column">
                  <wp:posOffset>1428115</wp:posOffset>
                </wp:positionH>
                <wp:positionV relativeFrom="paragraph">
                  <wp:posOffset>34290</wp:posOffset>
                </wp:positionV>
                <wp:extent cx="0" cy="279400"/>
                <wp:effectExtent l="0" t="0" r="19050" b="254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2.45pt,2.7pt" to="112.4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"/>
            </w:pict>
          </mc:Fallback>
        </mc:AlternateContent>
      </w:r>
      <w:r w:rsidRPr="00B8486F">
        <w:rPr>
          <w:noProof/>
        </w:rPr>
        <mc:AlternateContent>
          <mc:Choice Requires="wps">
            <w:drawing>
              <wp:anchor distT="0" distB="0" distL="114298" distR="114298" simplePos="0" relativeHeight="251664384" behindDoc="0" locked="0" layoutInCell="1" allowOverlap="1" wp14:anchorId="1815842E" wp14:editId="0C7C963B">
                <wp:simplePos x="0" y="0"/>
                <wp:positionH relativeFrom="column">
                  <wp:posOffset>4475480</wp:posOffset>
                </wp:positionH>
                <wp:positionV relativeFrom="paragraph">
                  <wp:posOffset>3810</wp:posOffset>
                </wp:positionV>
                <wp:extent cx="0" cy="350520"/>
                <wp:effectExtent l="0" t="0" r="19050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2.4pt,.3pt" to="352.4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"/>
            </w:pict>
          </mc:Fallback>
        </mc:AlternateContent>
      </w:r>
    </w:p>
    <w:p w:rsidR="006B277F" w:rsidRPr="00B8486F" w:rsidRDefault="006B277F" w:rsidP="006B277F">
      <w:pPr>
        <w:ind w:right="-1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4962"/>
      </w:tblGrid>
      <w:tr w:rsidR="006B277F" w:rsidRPr="00B8486F" w:rsidTr="00C60CC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1808A5">
            <w:pPr>
              <w:jc w:val="center"/>
              <w:rPr>
                <w:color w:val="000000"/>
                <w:lang w:eastAsia="en-US"/>
              </w:rPr>
            </w:pPr>
            <w:r w:rsidRPr="00B8486F">
              <w:rPr>
                <w:color w:val="000000"/>
                <w:lang w:eastAsia="en-US"/>
              </w:rPr>
              <w:t xml:space="preserve">Внесение в журнал </w:t>
            </w:r>
            <w:r w:rsidRPr="00B8486F">
              <w:rPr>
                <w:iCs/>
                <w:color w:val="000000"/>
                <w:lang w:eastAsia="en-US"/>
              </w:rPr>
              <w:t xml:space="preserve">учета поступающей информации (обращения) </w:t>
            </w:r>
            <w:r w:rsidRPr="00B8486F">
              <w:rPr>
                <w:color w:val="000000"/>
                <w:lang w:eastAsia="en-US"/>
              </w:rPr>
              <w:t>Учреждения и</w:t>
            </w:r>
            <w:r w:rsidR="00645632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(или)</w:t>
            </w:r>
            <w:r w:rsidRPr="00B8486F">
              <w:rPr>
                <w:color w:val="000000"/>
                <w:lang w:eastAsia="en-US"/>
              </w:rPr>
              <w:t xml:space="preserve"> журнал ПСП решения об отказе и основаниях </w:t>
            </w:r>
            <w:r w:rsidR="001808A5">
              <w:rPr>
                <w:color w:val="000000"/>
                <w:lang w:eastAsia="en-US"/>
              </w:rPr>
              <w:t xml:space="preserve">отказа в прием е документов, </w:t>
            </w:r>
            <w:r w:rsidRPr="00B8486F">
              <w:rPr>
                <w:color w:val="000000"/>
                <w:lang w:eastAsia="en-US"/>
              </w:rPr>
              <w:t xml:space="preserve"> </w:t>
            </w:r>
            <w:proofErr w:type="spellStart"/>
            <w:r w:rsidRPr="00B8486F">
              <w:rPr>
                <w:color w:val="000000"/>
                <w:lang w:eastAsia="en-US"/>
              </w:rPr>
              <w:t>приостановле</w:t>
            </w:r>
            <w:r w:rsidR="001808A5">
              <w:rPr>
                <w:color w:val="000000"/>
                <w:lang w:eastAsia="en-US"/>
              </w:rPr>
              <w:t>-</w:t>
            </w:r>
            <w:r w:rsidRPr="00B8486F">
              <w:rPr>
                <w:color w:val="000000"/>
                <w:lang w:eastAsia="en-US"/>
              </w:rPr>
              <w:t>нии</w:t>
            </w:r>
            <w:proofErr w:type="spellEnd"/>
            <w:r w:rsidRPr="00B8486F">
              <w:rPr>
                <w:color w:val="000000"/>
                <w:lang w:eastAsia="en-US"/>
              </w:rPr>
              <w:t xml:space="preserve"> </w:t>
            </w:r>
            <w:r w:rsidR="001808A5">
              <w:rPr>
                <w:color w:val="000000"/>
                <w:lang w:eastAsia="en-US"/>
              </w:rPr>
              <w:t xml:space="preserve">или отказе в предоставлении </w:t>
            </w:r>
            <w:r w:rsidRPr="00B8486F">
              <w:rPr>
                <w:color w:val="000000"/>
                <w:lang w:eastAsia="en-US"/>
              </w:rPr>
              <w:t xml:space="preserve"> государственной услуги, форме и сроках информирования лица, обратившегося за предоставлением государственной услуги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B8486F" w:rsidRDefault="006B277F" w:rsidP="00C60CC5">
            <w:pPr>
              <w:jc w:val="center"/>
              <w:rPr>
                <w:color w:val="000000"/>
                <w:lang w:eastAsia="en-US"/>
              </w:rPr>
            </w:pPr>
            <w:r w:rsidRPr="00B8486F">
              <w:rPr>
                <w:color w:val="000000"/>
              </w:rPr>
              <w:t xml:space="preserve">Возвращение к месту постоянного расположения ПСП после окончания предоставления государственной услуги. </w:t>
            </w:r>
            <w:r w:rsidRPr="00B8486F">
              <w:rPr>
                <w:color w:val="000000"/>
                <w:lang w:eastAsia="en-US"/>
              </w:rPr>
              <w:t xml:space="preserve">Внесение в соответствующий журнал </w:t>
            </w:r>
            <w:r w:rsidRPr="00B8486F">
              <w:rPr>
                <w:iCs/>
                <w:color w:val="000000"/>
                <w:lang w:eastAsia="en-US"/>
              </w:rPr>
              <w:t xml:space="preserve">учета </w:t>
            </w:r>
            <w:r w:rsidRPr="00B8486F">
              <w:rPr>
                <w:color w:val="000000"/>
                <w:lang w:eastAsia="en-US"/>
              </w:rPr>
              <w:t xml:space="preserve">Учреждения или ПСП о результатах предоставления государственной услуги по проведению </w:t>
            </w:r>
            <w:r w:rsidRPr="00B8486F">
              <w:rPr>
                <w:iCs/>
                <w:color w:val="000000"/>
                <w:lang w:eastAsia="en-US"/>
              </w:rPr>
              <w:t>работ по</w:t>
            </w:r>
            <w:r w:rsidRPr="00B8486F">
              <w:rPr>
                <w:bCs/>
              </w:rPr>
              <w:t xml:space="preserve"> л</w:t>
            </w:r>
            <w:r w:rsidRPr="00B8486F">
              <w:t>окализации и тушению лесных пожаров</w:t>
            </w:r>
            <w:r w:rsidRPr="00B8486F">
              <w:rPr>
                <w:color w:val="000000"/>
                <w:lang w:eastAsia="en-US"/>
              </w:rPr>
              <w:t>, и информирование Заявителя о результатах предоставления государственной услуги.</w:t>
            </w:r>
          </w:p>
        </w:tc>
      </w:tr>
    </w:tbl>
    <w:p w:rsidR="006B277F" w:rsidRPr="00A26A8D" w:rsidRDefault="006B277F" w:rsidP="006B277F">
      <w:pPr>
        <w:pStyle w:val="af1"/>
        <w:ind w:left="3969" w:right="-143"/>
        <w:jc w:val="both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:rsidR="006B277F" w:rsidRPr="00A26A8D" w:rsidRDefault="006B277F" w:rsidP="006B277F">
      <w:pPr>
        <w:pStyle w:val="af1"/>
        <w:ind w:left="3969" w:right="-143"/>
        <w:jc w:val="both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B277F" w:rsidRPr="00A26A8D" w:rsidRDefault="006B277F" w:rsidP="006B277F">
      <w:pPr>
        <w:pStyle w:val="af1"/>
        <w:ind w:left="3969" w:right="-143"/>
        <w:jc w:val="both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t xml:space="preserve">предоставления государственной услуги </w:t>
      </w:r>
    </w:p>
    <w:p w:rsidR="006B277F" w:rsidRPr="00A26A8D" w:rsidRDefault="006B277F" w:rsidP="006B277F">
      <w:pPr>
        <w:pStyle w:val="af1"/>
        <w:ind w:left="3969" w:right="-143"/>
        <w:jc w:val="both"/>
        <w:rPr>
          <w:rFonts w:ascii="Times New Roman" w:hAnsi="Times New Roman"/>
          <w:sz w:val="28"/>
          <w:szCs w:val="28"/>
        </w:rPr>
      </w:pPr>
      <w:r w:rsidRPr="00A26A8D">
        <w:rPr>
          <w:rFonts w:ascii="Times New Roman" w:hAnsi="Times New Roman"/>
          <w:sz w:val="28"/>
          <w:szCs w:val="28"/>
        </w:rPr>
        <w:t xml:space="preserve">по </w:t>
      </w:r>
      <w:r w:rsidRPr="00A26A8D">
        <w:rPr>
          <w:rFonts w:ascii="Times New Roman" w:hAnsi="Times New Roman"/>
          <w:bCs/>
          <w:sz w:val="28"/>
          <w:szCs w:val="28"/>
        </w:rPr>
        <w:t>л</w:t>
      </w:r>
      <w:r w:rsidRPr="00A26A8D">
        <w:rPr>
          <w:rFonts w:ascii="Times New Roman" w:hAnsi="Times New Roman"/>
          <w:sz w:val="28"/>
          <w:szCs w:val="28"/>
        </w:rPr>
        <w:t>окализации и тушению лесных пожаров</w:t>
      </w:r>
    </w:p>
    <w:p w:rsidR="006B277F" w:rsidRPr="00A26A8D" w:rsidRDefault="006B277F" w:rsidP="006B277F">
      <w:pPr>
        <w:ind w:left="3969" w:right="-143"/>
        <w:rPr>
          <w:color w:val="FF0000"/>
          <w:sz w:val="28"/>
          <w:szCs w:val="28"/>
        </w:rPr>
      </w:pPr>
    </w:p>
    <w:p w:rsidR="006B277F" w:rsidRPr="00C65803" w:rsidRDefault="006B277F" w:rsidP="006B277F">
      <w:pPr>
        <w:ind w:left="-567" w:right="-143"/>
        <w:jc w:val="center"/>
        <w:rPr>
          <w:color w:val="000000"/>
          <w:sz w:val="28"/>
          <w:szCs w:val="28"/>
        </w:rPr>
      </w:pPr>
      <w:r w:rsidRPr="00C65803">
        <w:rPr>
          <w:color w:val="000000"/>
          <w:sz w:val="28"/>
          <w:szCs w:val="28"/>
        </w:rPr>
        <w:t xml:space="preserve">Примерная форма письменного заявления  </w:t>
      </w:r>
    </w:p>
    <w:p w:rsidR="00D73CFD" w:rsidRDefault="00D73CFD" w:rsidP="006B277F">
      <w:pPr>
        <w:ind w:left="-567" w:right="-143" w:firstLine="4536"/>
        <w:rPr>
          <w:sz w:val="28"/>
          <w:szCs w:val="28"/>
        </w:rPr>
      </w:pPr>
    </w:p>
    <w:p w:rsidR="00D73CFD" w:rsidRDefault="00D73CFD" w:rsidP="006B277F">
      <w:pPr>
        <w:ind w:left="-567" w:right="-143" w:firstLine="4536"/>
        <w:rPr>
          <w:sz w:val="28"/>
          <w:szCs w:val="28"/>
        </w:rPr>
      </w:pPr>
    </w:p>
    <w:p w:rsidR="006B277F" w:rsidRPr="00C65803" w:rsidRDefault="006B277F" w:rsidP="006B277F">
      <w:pPr>
        <w:ind w:left="-567" w:right="-143" w:firstLine="4536"/>
        <w:rPr>
          <w:sz w:val="28"/>
          <w:szCs w:val="28"/>
        </w:rPr>
      </w:pPr>
      <w:r w:rsidRPr="00C65803">
        <w:rPr>
          <w:sz w:val="28"/>
          <w:szCs w:val="28"/>
        </w:rPr>
        <w:t xml:space="preserve"> Начальнику ГКУ РО «ПСС</w:t>
      </w:r>
      <w:r>
        <w:rPr>
          <w:sz w:val="28"/>
          <w:szCs w:val="28"/>
        </w:rPr>
        <w:t xml:space="preserve"> ВВ ТМ</w:t>
      </w:r>
      <w:r w:rsidRPr="00C65803">
        <w:rPr>
          <w:sz w:val="28"/>
          <w:szCs w:val="28"/>
        </w:rPr>
        <w:t>»</w:t>
      </w:r>
    </w:p>
    <w:p w:rsidR="006B277F" w:rsidRPr="00C65803" w:rsidRDefault="006B277F" w:rsidP="006B277F">
      <w:pPr>
        <w:ind w:left="-567" w:right="-143" w:firstLine="4536"/>
        <w:rPr>
          <w:sz w:val="28"/>
          <w:szCs w:val="28"/>
        </w:rPr>
      </w:pPr>
      <w:r w:rsidRPr="00C65803">
        <w:rPr>
          <w:sz w:val="28"/>
          <w:szCs w:val="28"/>
        </w:rPr>
        <w:t xml:space="preserve"> </w:t>
      </w:r>
      <w:r>
        <w:rPr>
          <w:sz w:val="28"/>
          <w:szCs w:val="28"/>
        </w:rPr>
        <w:t>от ___________</w:t>
      </w:r>
      <w:r w:rsidRPr="00C65803">
        <w:rPr>
          <w:sz w:val="28"/>
          <w:szCs w:val="28"/>
        </w:rPr>
        <w:t>____</w:t>
      </w:r>
      <w:r>
        <w:rPr>
          <w:sz w:val="28"/>
          <w:szCs w:val="28"/>
        </w:rPr>
        <w:t>____</w:t>
      </w:r>
      <w:r w:rsidRPr="00C65803">
        <w:rPr>
          <w:sz w:val="28"/>
          <w:szCs w:val="28"/>
        </w:rPr>
        <w:t>________</w:t>
      </w:r>
      <w:r>
        <w:rPr>
          <w:sz w:val="28"/>
          <w:szCs w:val="28"/>
        </w:rPr>
        <w:t>__________</w:t>
      </w:r>
    </w:p>
    <w:p w:rsidR="006B277F" w:rsidRPr="00C65803" w:rsidRDefault="006B277F" w:rsidP="006B277F">
      <w:pPr>
        <w:pStyle w:val="af1"/>
        <w:ind w:left="-567" w:right="-143" w:firstLine="4536"/>
      </w:pPr>
      <w:r w:rsidRPr="00C65803">
        <w:t xml:space="preserve">      ____________________________________</w:t>
      </w:r>
      <w:r>
        <w:t>____________</w:t>
      </w:r>
      <w:r w:rsidRPr="00C65803">
        <w:t>,</w:t>
      </w:r>
    </w:p>
    <w:p w:rsidR="006B277F" w:rsidRPr="00C65803" w:rsidRDefault="006B277F" w:rsidP="006B277F">
      <w:pPr>
        <w:pStyle w:val="af1"/>
        <w:ind w:left="-567" w:right="-143" w:firstLine="4536"/>
      </w:pPr>
      <w:r w:rsidRPr="00C65803">
        <w:t xml:space="preserve">      ____________________________________</w:t>
      </w:r>
      <w:r>
        <w:t>____________</w:t>
      </w:r>
      <w:r w:rsidRPr="00C65803">
        <w:t>,</w:t>
      </w:r>
    </w:p>
    <w:p w:rsidR="006B277F" w:rsidRDefault="006B277F" w:rsidP="006B277F">
      <w:pPr>
        <w:pStyle w:val="af1"/>
        <w:ind w:left="-567" w:right="-143" w:firstLine="4536"/>
      </w:pPr>
      <w:r>
        <w:t xml:space="preserve"> </w:t>
      </w:r>
      <w:r w:rsidRPr="00C65803">
        <w:t xml:space="preserve">     ______________________________</w:t>
      </w:r>
      <w:r>
        <w:t>__________________,</w:t>
      </w:r>
    </w:p>
    <w:p w:rsidR="006B277F" w:rsidRDefault="006B277F" w:rsidP="006B277F">
      <w:pPr>
        <w:pStyle w:val="af1"/>
        <w:ind w:left="-567" w:right="-143" w:firstLine="4536"/>
      </w:pPr>
      <w:r>
        <w:t xml:space="preserve">      _________________________________________________</w:t>
      </w:r>
    </w:p>
    <w:p w:rsidR="00B3088F" w:rsidRDefault="006B277F" w:rsidP="006B277F">
      <w:pPr>
        <w:pStyle w:val="af1"/>
        <w:ind w:left="-567" w:right="-143" w:firstLine="46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E128FB">
        <w:rPr>
          <w:rFonts w:ascii="Times New Roman" w:hAnsi="Times New Roman"/>
        </w:rPr>
        <w:t>(</w:t>
      </w:r>
      <w:r w:rsidR="00B3088F">
        <w:rPr>
          <w:rFonts w:ascii="Times New Roman" w:hAnsi="Times New Roman"/>
        </w:rPr>
        <w:t xml:space="preserve">фамилия, имя, отчество и адрес физического лица, либо </w:t>
      </w:r>
    </w:p>
    <w:p w:rsidR="006B277F" w:rsidRPr="00E128FB" w:rsidRDefault="00B3088F" w:rsidP="006B277F">
      <w:pPr>
        <w:pStyle w:val="af1"/>
        <w:ind w:left="-567" w:right="-143" w:firstLine="46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6B277F" w:rsidRPr="00E128FB">
        <w:rPr>
          <w:rFonts w:ascii="Times New Roman" w:hAnsi="Times New Roman"/>
        </w:rPr>
        <w:t>наименование юридического лица,</w:t>
      </w:r>
      <w:r>
        <w:rPr>
          <w:rFonts w:ascii="Times New Roman" w:hAnsi="Times New Roman"/>
        </w:rPr>
        <w:t xml:space="preserve"> </w:t>
      </w:r>
      <w:r w:rsidR="006B277F" w:rsidRPr="00E128FB">
        <w:rPr>
          <w:rFonts w:ascii="Times New Roman" w:hAnsi="Times New Roman"/>
        </w:rPr>
        <w:t xml:space="preserve">в том числе, </w:t>
      </w:r>
    </w:p>
    <w:p w:rsidR="006B277F" w:rsidRPr="00E128FB" w:rsidRDefault="006B277F" w:rsidP="00B3088F">
      <w:pPr>
        <w:pStyle w:val="af1"/>
        <w:ind w:left="-567" w:right="-284" w:firstLine="4678"/>
        <w:jc w:val="both"/>
        <w:rPr>
          <w:rFonts w:ascii="Times New Roman" w:hAnsi="Times New Roman"/>
        </w:rPr>
      </w:pPr>
      <w:r w:rsidRPr="00E128FB">
        <w:rPr>
          <w:rFonts w:ascii="Times New Roman" w:hAnsi="Times New Roman"/>
        </w:rPr>
        <w:t xml:space="preserve">   органа государственной власти и местного </w:t>
      </w:r>
      <w:r w:rsidR="00B3088F">
        <w:rPr>
          <w:rFonts w:ascii="Times New Roman" w:hAnsi="Times New Roman"/>
        </w:rPr>
        <w:t>самоуправления)</w:t>
      </w:r>
    </w:p>
    <w:p w:rsidR="006B277F" w:rsidRPr="00E128FB" w:rsidRDefault="006B277F" w:rsidP="006B277F">
      <w:pPr>
        <w:pStyle w:val="af1"/>
        <w:ind w:left="-567" w:right="-143" w:firstLine="4678"/>
        <w:jc w:val="both"/>
        <w:rPr>
          <w:rFonts w:ascii="Times New Roman" w:hAnsi="Times New Roman"/>
        </w:rPr>
      </w:pPr>
      <w:r w:rsidRPr="00E128FB">
        <w:rPr>
          <w:rFonts w:ascii="Times New Roman" w:hAnsi="Times New Roman"/>
        </w:rPr>
        <w:t xml:space="preserve">   или индивидуального</w:t>
      </w:r>
      <w:r w:rsidR="00B3088F">
        <w:rPr>
          <w:rFonts w:ascii="Times New Roman" w:hAnsi="Times New Roman"/>
        </w:rPr>
        <w:t xml:space="preserve"> предпринимателя, обратившегося за</w:t>
      </w:r>
    </w:p>
    <w:p w:rsidR="00B3088F" w:rsidRDefault="006B277F" w:rsidP="006B277F">
      <w:pPr>
        <w:pStyle w:val="af1"/>
        <w:ind w:left="-567" w:right="-143"/>
        <w:jc w:val="both"/>
        <w:rPr>
          <w:rFonts w:ascii="Times New Roman" w:hAnsi="Times New Roman"/>
        </w:rPr>
      </w:pPr>
      <w:r w:rsidRPr="00E128FB">
        <w:rPr>
          <w:rFonts w:ascii="Times New Roman" w:hAnsi="Times New Roman"/>
        </w:rPr>
        <w:t xml:space="preserve">                                                                                 за предоставлением</w:t>
      </w:r>
      <w:r w:rsidR="00B3088F">
        <w:rPr>
          <w:rFonts w:ascii="Times New Roman" w:hAnsi="Times New Roman"/>
        </w:rPr>
        <w:t xml:space="preserve"> </w:t>
      </w:r>
      <w:r w:rsidRPr="00E128FB">
        <w:rPr>
          <w:rFonts w:ascii="Times New Roman" w:hAnsi="Times New Roman"/>
        </w:rPr>
        <w:t xml:space="preserve">государственной услуги, его </w:t>
      </w:r>
      <w:r w:rsidR="00B3088F">
        <w:rPr>
          <w:rFonts w:ascii="Times New Roman" w:hAnsi="Times New Roman"/>
        </w:rPr>
        <w:t>адрес,</w:t>
      </w:r>
    </w:p>
    <w:p w:rsidR="006B277F" w:rsidRPr="00E128FB" w:rsidRDefault="00B3088F" w:rsidP="006B277F">
      <w:pPr>
        <w:pStyle w:val="af1"/>
        <w:ind w:left="-567" w:right="-1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</w:t>
      </w:r>
      <w:r w:rsidR="006B277F" w:rsidRPr="00E128FB">
        <w:rPr>
          <w:rFonts w:ascii="Times New Roman" w:hAnsi="Times New Roman"/>
        </w:rPr>
        <w:t>телефон, ИНН, электронная почта (при</w:t>
      </w:r>
      <w:r>
        <w:rPr>
          <w:rFonts w:ascii="Times New Roman" w:hAnsi="Times New Roman"/>
        </w:rPr>
        <w:t xml:space="preserve"> </w:t>
      </w:r>
      <w:r w:rsidR="006B277F" w:rsidRPr="00E128FB">
        <w:rPr>
          <w:rFonts w:ascii="Times New Roman" w:hAnsi="Times New Roman"/>
        </w:rPr>
        <w:t>наличии)</w:t>
      </w:r>
    </w:p>
    <w:p w:rsidR="006B277F" w:rsidRDefault="006B277F" w:rsidP="006B277F">
      <w:pPr>
        <w:ind w:left="-567" w:right="-143"/>
        <w:rPr>
          <w:sz w:val="28"/>
          <w:szCs w:val="28"/>
        </w:rPr>
      </w:pPr>
    </w:p>
    <w:p w:rsidR="006B277F" w:rsidRPr="005A7812" w:rsidRDefault="006B277F" w:rsidP="006B277F">
      <w:pPr>
        <w:ind w:left="-567" w:right="-143"/>
        <w:jc w:val="center"/>
        <w:rPr>
          <w:sz w:val="28"/>
          <w:szCs w:val="28"/>
        </w:rPr>
      </w:pPr>
      <w:r w:rsidRPr="005A7812">
        <w:rPr>
          <w:sz w:val="28"/>
          <w:szCs w:val="28"/>
        </w:rPr>
        <w:t xml:space="preserve">ЗАЯВЛЕНИЕ </w:t>
      </w:r>
    </w:p>
    <w:p w:rsidR="006B277F" w:rsidRPr="00C65803" w:rsidRDefault="006B277F" w:rsidP="006B277F">
      <w:pPr>
        <w:pStyle w:val="af1"/>
        <w:ind w:right="-143"/>
        <w:jc w:val="both"/>
        <w:rPr>
          <w:rFonts w:ascii="Times New Roman" w:hAnsi="Times New Roman"/>
        </w:rPr>
      </w:pPr>
      <w:r>
        <w:tab/>
      </w:r>
      <w:r w:rsidRPr="00B857C3">
        <w:rPr>
          <w:rFonts w:ascii="Times New Roman" w:hAnsi="Times New Roman"/>
          <w:sz w:val="28"/>
          <w:szCs w:val="28"/>
        </w:rPr>
        <w:t xml:space="preserve">Прошу Вас предоставить государственную услугу по </w:t>
      </w:r>
      <w:r w:rsidRPr="00B857C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окализации и тушению лесных</w:t>
      </w:r>
      <w:r w:rsidRPr="00B857C3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ов ______</w:t>
      </w:r>
      <w:r>
        <w:rPr>
          <w:rFonts w:ascii="Times New Roman" w:hAnsi="Times New Roman"/>
          <w:sz w:val="26"/>
          <w:szCs w:val="26"/>
        </w:rPr>
        <w:t>_____________________________________________</w:t>
      </w:r>
      <w:r w:rsidRPr="00B857C3">
        <w:rPr>
          <w:rFonts w:ascii="Times New Roman" w:hAnsi="Times New Roman"/>
          <w:sz w:val="26"/>
          <w:szCs w:val="26"/>
        </w:rPr>
        <w:t xml:space="preserve"> </w:t>
      </w:r>
      <w:r w:rsidRPr="00C65803">
        <w:rPr>
          <w:rFonts w:ascii="Times New Roman" w:hAnsi="Times New Roman"/>
          <w:sz w:val="26"/>
          <w:szCs w:val="26"/>
        </w:rPr>
        <w:t>________________</w:t>
      </w:r>
      <w:r w:rsidRPr="00C65803">
        <w:rPr>
          <w:rFonts w:ascii="Times New Roman" w:hAnsi="Times New Roman"/>
        </w:rPr>
        <w:t>________________________________________________________</w:t>
      </w:r>
      <w:r>
        <w:rPr>
          <w:rFonts w:ascii="Times New Roman" w:hAnsi="Times New Roman"/>
        </w:rPr>
        <w:t>______________</w:t>
      </w:r>
      <w:r w:rsidRPr="00C65803">
        <w:rPr>
          <w:rFonts w:ascii="Times New Roman" w:hAnsi="Times New Roman"/>
        </w:rPr>
        <w:t>_</w:t>
      </w:r>
    </w:p>
    <w:p w:rsidR="006B277F" w:rsidRPr="00B3088F" w:rsidRDefault="006B277F" w:rsidP="006B277F">
      <w:pPr>
        <w:pStyle w:val="af1"/>
        <w:ind w:right="-143"/>
        <w:rPr>
          <w:rFonts w:ascii="Times New Roman" w:hAnsi="Times New Roman"/>
        </w:rPr>
      </w:pPr>
      <w:r w:rsidRPr="00C65803">
        <w:rPr>
          <w:rFonts w:ascii="Times New Roman" w:hAnsi="Times New Roman"/>
          <w:sz w:val="18"/>
          <w:szCs w:val="18"/>
        </w:rPr>
        <w:t xml:space="preserve"> </w:t>
      </w:r>
      <w:r w:rsidRPr="00B3088F">
        <w:rPr>
          <w:rFonts w:ascii="Times New Roman" w:hAnsi="Times New Roman"/>
        </w:rPr>
        <w:t>(номер правового акта или иного документа, на основании которого лицо имеет право пользования</w:t>
      </w:r>
      <w:r w:rsidR="00B3088F">
        <w:rPr>
          <w:rFonts w:ascii="Times New Roman" w:hAnsi="Times New Roman"/>
        </w:rPr>
        <w:t xml:space="preserve"> </w:t>
      </w:r>
      <w:r w:rsidRPr="00B3088F">
        <w:rPr>
          <w:rFonts w:ascii="Times New Roman" w:hAnsi="Times New Roman"/>
        </w:rPr>
        <w:t>(владения) лесным участком либо осуществляет иные полномочия в отношении данного участка)</w:t>
      </w:r>
    </w:p>
    <w:p w:rsidR="00B3088F" w:rsidRDefault="006B277F" w:rsidP="006B277F">
      <w:pPr>
        <w:pStyle w:val="af1"/>
        <w:ind w:right="-143" w:hanging="567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         </w:t>
      </w:r>
    </w:p>
    <w:p w:rsidR="006B277F" w:rsidRPr="00B071DD" w:rsidRDefault="00B3088F" w:rsidP="006B277F">
      <w:pPr>
        <w:pStyle w:val="af1"/>
        <w:ind w:right="-143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B277F" w:rsidRPr="00B071DD">
        <w:rPr>
          <w:rFonts w:ascii="Times New Roman" w:hAnsi="Times New Roman"/>
          <w:sz w:val="28"/>
          <w:szCs w:val="28"/>
        </w:rPr>
        <w:t xml:space="preserve"> в _________________________________________________«___» __</w:t>
      </w:r>
      <w:r w:rsidR="006B277F">
        <w:rPr>
          <w:rFonts w:ascii="Times New Roman" w:hAnsi="Times New Roman"/>
          <w:sz w:val="28"/>
          <w:szCs w:val="28"/>
        </w:rPr>
        <w:t>______ 20___</w:t>
      </w:r>
      <w:r w:rsidR="006B277F" w:rsidRPr="00B071DD">
        <w:rPr>
          <w:rFonts w:ascii="Times New Roman" w:hAnsi="Times New Roman"/>
          <w:sz w:val="28"/>
          <w:szCs w:val="28"/>
        </w:rPr>
        <w:t xml:space="preserve">г.   </w:t>
      </w:r>
    </w:p>
    <w:p w:rsidR="006B277F" w:rsidRPr="005A7812" w:rsidRDefault="006B277F" w:rsidP="006B277F">
      <w:pPr>
        <w:pStyle w:val="af1"/>
        <w:ind w:right="-143" w:hanging="567"/>
        <w:rPr>
          <w:rFonts w:ascii="Times New Roman" w:hAnsi="Times New Roman"/>
          <w:sz w:val="20"/>
          <w:szCs w:val="20"/>
        </w:rPr>
      </w:pPr>
      <w:r w:rsidRPr="005A7812">
        <w:rPr>
          <w:rFonts w:ascii="Times New Roman" w:hAnsi="Times New Roman"/>
          <w:sz w:val="20"/>
          <w:szCs w:val="20"/>
        </w:rPr>
        <w:t xml:space="preserve">                           (место оказания государственной услуги)</w:t>
      </w:r>
    </w:p>
    <w:p w:rsidR="006B277F" w:rsidRDefault="006B277F" w:rsidP="006B277F">
      <w:pPr>
        <w:ind w:right="-143"/>
        <w:jc w:val="both"/>
        <w:rPr>
          <w:sz w:val="28"/>
          <w:szCs w:val="28"/>
        </w:rPr>
      </w:pPr>
    </w:p>
    <w:p w:rsidR="006B277F" w:rsidRPr="005A7812" w:rsidRDefault="006B277F" w:rsidP="006B277F">
      <w:pPr>
        <w:pStyle w:val="af1"/>
        <w:ind w:left="-567" w:right="-143"/>
        <w:jc w:val="both"/>
        <w:rPr>
          <w:rFonts w:ascii="Times New Roman" w:hAnsi="Times New Roman"/>
        </w:rPr>
      </w:pPr>
      <w:r w:rsidRPr="005A7812">
        <w:t xml:space="preserve">                             </w:t>
      </w:r>
      <w:r>
        <w:t xml:space="preserve">                                                          </w:t>
      </w:r>
      <w:r>
        <w:rPr>
          <w:rFonts w:ascii="Times New Roman" w:hAnsi="Times New Roman"/>
        </w:rPr>
        <w:t>____</w:t>
      </w:r>
      <w:r w:rsidRPr="005A7812">
        <w:rPr>
          <w:rFonts w:ascii="Times New Roman" w:hAnsi="Times New Roman"/>
        </w:rPr>
        <w:t>_____________        _</w:t>
      </w:r>
      <w:r>
        <w:rPr>
          <w:rFonts w:ascii="Times New Roman" w:hAnsi="Times New Roman"/>
        </w:rPr>
        <w:t>_____</w:t>
      </w:r>
      <w:r w:rsidRPr="005A7812">
        <w:rPr>
          <w:rFonts w:ascii="Times New Roman" w:hAnsi="Times New Roman"/>
        </w:rPr>
        <w:t xml:space="preserve">_________________________ </w:t>
      </w:r>
    </w:p>
    <w:p w:rsidR="006B277F" w:rsidRDefault="006B277F" w:rsidP="006B277F">
      <w:pPr>
        <w:pStyle w:val="af1"/>
        <w:ind w:left="-567" w:right="-143"/>
        <w:rPr>
          <w:rFonts w:ascii="Times New Roman" w:hAnsi="Times New Roman"/>
          <w:sz w:val="20"/>
          <w:szCs w:val="20"/>
        </w:rPr>
      </w:pPr>
      <w:r w:rsidRPr="005A7812"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5A7812">
        <w:rPr>
          <w:rFonts w:ascii="Times New Roman" w:hAnsi="Times New Roman"/>
          <w:sz w:val="20"/>
          <w:szCs w:val="20"/>
        </w:rPr>
        <w:t xml:space="preserve">   (подпись)                       (фамилия, имя, отчество, должность) </w:t>
      </w:r>
    </w:p>
    <w:p w:rsidR="006B277F" w:rsidRPr="005A7812" w:rsidRDefault="006B277F" w:rsidP="006B277F">
      <w:pPr>
        <w:pStyle w:val="af1"/>
        <w:ind w:left="-567" w:right="-143"/>
        <w:jc w:val="right"/>
        <w:rPr>
          <w:rFonts w:ascii="Times New Roman" w:hAnsi="Times New Roman"/>
          <w:sz w:val="20"/>
          <w:szCs w:val="20"/>
        </w:rPr>
      </w:pPr>
    </w:p>
    <w:p w:rsidR="006B277F" w:rsidRPr="00B3088F" w:rsidRDefault="006B277F" w:rsidP="006B277F">
      <w:pPr>
        <w:ind w:left="-567" w:right="-143"/>
        <w:rPr>
          <w:sz w:val="28"/>
          <w:szCs w:val="28"/>
        </w:rPr>
      </w:pPr>
      <w:r>
        <w:t xml:space="preserve">                                                                                   </w:t>
      </w:r>
      <w:r w:rsidRPr="005A7812">
        <w:t xml:space="preserve">М.П.                        </w:t>
      </w:r>
      <w:r w:rsidRPr="00B3088F">
        <w:rPr>
          <w:sz w:val="28"/>
          <w:szCs w:val="28"/>
        </w:rPr>
        <w:t xml:space="preserve">_______________20___г.                        </w:t>
      </w:r>
    </w:p>
    <w:p w:rsidR="006B277F" w:rsidRPr="00B3088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</w:pPr>
    </w:p>
    <w:p w:rsidR="006B277F" w:rsidRDefault="006B277F" w:rsidP="006B277F">
      <w:pPr>
        <w:ind w:left="-567" w:right="-143"/>
        <w:jc w:val="both"/>
        <w:rPr>
          <w:sz w:val="16"/>
          <w:szCs w:val="16"/>
        </w:rPr>
      </w:pPr>
    </w:p>
    <w:p w:rsidR="006B277F" w:rsidRDefault="006B277F" w:rsidP="006B277F">
      <w:pPr>
        <w:ind w:left="-567" w:right="-143"/>
        <w:jc w:val="both"/>
        <w:rPr>
          <w:sz w:val="16"/>
          <w:szCs w:val="16"/>
        </w:rPr>
      </w:pPr>
    </w:p>
    <w:p w:rsidR="006B277F" w:rsidRDefault="006B277F" w:rsidP="006B277F">
      <w:pPr>
        <w:ind w:left="-567" w:right="-143"/>
        <w:jc w:val="both"/>
        <w:rPr>
          <w:sz w:val="16"/>
          <w:szCs w:val="16"/>
        </w:rPr>
      </w:pPr>
    </w:p>
    <w:p w:rsidR="006B277F" w:rsidRDefault="006B277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B3088F" w:rsidRDefault="00B3088F" w:rsidP="006B277F">
      <w:pPr>
        <w:ind w:left="-567" w:right="-143"/>
        <w:jc w:val="both"/>
        <w:rPr>
          <w:sz w:val="16"/>
          <w:szCs w:val="16"/>
        </w:rPr>
      </w:pPr>
    </w:p>
    <w:p w:rsidR="006B277F" w:rsidRDefault="006B277F" w:rsidP="006B277F">
      <w:pPr>
        <w:ind w:left="-567" w:right="-143"/>
        <w:jc w:val="both"/>
        <w:rPr>
          <w:sz w:val="16"/>
          <w:szCs w:val="16"/>
        </w:rPr>
      </w:pPr>
    </w:p>
    <w:p w:rsidR="006B277F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предоставления государственной услуги </w:t>
      </w:r>
    </w:p>
    <w:p w:rsidR="006B277F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по </w:t>
      </w:r>
      <w:r w:rsidRPr="00B071DD">
        <w:rPr>
          <w:rFonts w:ascii="Times New Roman" w:hAnsi="Times New Roman"/>
          <w:bCs/>
          <w:sz w:val="28"/>
          <w:szCs w:val="28"/>
        </w:rPr>
        <w:t>л</w:t>
      </w:r>
      <w:r w:rsidRPr="00B071DD">
        <w:rPr>
          <w:rFonts w:ascii="Times New Roman" w:hAnsi="Times New Roman"/>
          <w:sz w:val="28"/>
          <w:szCs w:val="28"/>
        </w:rPr>
        <w:t xml:space="preserve">окализации и тушению лесных 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пожаров</w:t>
      </w:r>
    </w:p>
    <w:p w:rsidR="006B277F" w:rsidRDefault="006B277F" w:rsidP="006B277F">
      <w:pPr>
        <w:ind w:left="-567" w:right="-143" w:firstLine="4820"/>
        <w:jc w:val="both"/>
        <w:rPr>
          <w:color w:val="000000"/>
          <w:sz w:val="16"/>
          <w:szCs w:val="16"/>
        </w:rPr>
      </w:pPr>
    </w:p>
    <w:p w:rsidR="006B277F" w:rsidRPr="005A7812" w:rsidRDefault="006B277F" w:rsidP="006B277F">
      <w:pPr>
        <w:ind w:left="-567" w:right="-143"/>
        <w:jc w:val="center"/>
        <w:rPr>
          <w:color w:val="000000"/>
          <w:sz w:val="20"/>
          <w:szCs w:val="20"/>
        </w:rPr>
      </w:pPr>
      <w:r w:rsidRPr="005A7812">
        <w:rPr>
          <w:sz w:val="28"/>
          <w:szCs w:val="28"/>
        </w:rPr>
        <w:t xml:space="preserve">Журнал учета поступающей информации (сообщения) </w:t>
      </w:r>
      <w:r>
        <w:rPr>
          <w:color w:val="000000"/>
          <w:sz w:val="28"/>
          <w:szCs w:val="28"/>
        </w:rPr>
        <w:t>ГКУ РО «</w:t>
      </w:r>
      <w:r w:rsidRPr="005A7812">
        <w:rPr>
          <w:color w:val="000000"/>
          <w:sz w:val="28"/>
          <w:szCs w:val="28"/>
        </w:rPr>
        <w:t>ПСС</w:t>
      </w:r>
      <w:r>
        <w:rPr>
          <w:color w:val="000000"/>
          <w:sz w:val="28"/>
          <w:szCs w:val="28"/>
        </w:rPr>
        <w:t xml:space="preserve"> ВВ ТМ</w:t>
      </w:r>
      <w:r w:rsidRPr="005A7812">
        <w:rPr>
          <w:color w:val="000000"/>
          <w:sz w:val="28"/>
          <w:szCs w:val="28"/>
        </w:rPr>
        <w:t>»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409"/>
        <w:gridCol w:w="2835"/>
        <w:gridCol w:w="2127"/>
      </w:tblGrid>
      <w:tr w:rsidR="006B277F" w:rsidTr="00CA7A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-24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6B277F" w:rsidRPr="005A7812" w:rsidRDefault="006B277F" w:rsidP="00C60CC5">
            <w:pPr>
              <w:pStyle w:val="af1"/>
              <w:ind w:left="-567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16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>Дата и время поступления заявления о предоставлении</w:t>
            </w:r>
          </w:p>
          <w:p w:rsidR="006B277F" w:rsidRPr="005A7812" w:rsidRDefault="006B277F" w:rsidP="00C60CC5">
            <w:pPr>
              <w:pStyle w:val="af1"/>
              <w:ind w:left="16" w:right="-143"/>
              <w:rPr>
                <w:rFonts w:ascii="Times New Roman" w:hAnsi="Times New Roman"/>
              </w:rPr>
            </w:pPr>
            <w:r w:rsidRPr="005A7812">
              <w:rPr>
                <w:rFonts w:ascii="Times New Roman" w:hAnsi="Times New Roman"/>
              </w:rPr>
              <w:t xml:space="preserve">государственной услуги </w:t>
            </w:r>
          </w:p>
          <w:p w:rsidR="006B277F" w:rsidRPr="005A7812" w:rsidRDefault="006B277F" w:rsidP="00C60CC5">
            <w:pPr>
              <w:pStyle w:val="af1"/>
              <w:ind w:left="16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 xml:space="preserve">(час., мин.)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26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>Содержание заявления</w:t>
            </w:r>
          </w:p>
          <w:p w:rsidR="006B277F" w:rsidRPr="005A7812" w:rsidRDefault="006B277F" w:rsidP="00C60CC5">
            <w:pPr>
              <w:pStyle w:val="af1"/>
              <w:ind w:left="26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 xml:space="preserve">(обращения): место чрезвычайной ситуации и её характер, информация об  обратившемся лице  (Ф.И.О., наименование организации, </w:t>
            </w:r>
            <w:proofErr w:type="spellStart"/>
            <w:r w:rsidRPr="005A7812">
              <w:rPr>
                <w:rFonts w:ascii="Times New Roman" w:hAnsi="Times New Roman"/>
              </w:rPr>
              <w:t>местона</w:t>
            </w:r>
            <w:proofErr w:type="spellEnd"/>
            <w:r w:rsidRPr="005A7812">
              <w:rPr>
                <w:rFonts w:ascii="Times New Roman" w:hAnsi="Times New Roman"/>
              </w:rPr>
              <w:t xml:space="preserve">-хождение, контактный телефон и иная контактная информация)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A7A3A">
            <w:pPr>
              <w:pStyle w:val="af1"/>
              <w:ind w:left="16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>Меры реагирования и иные меры принятые  подразделением с указанием времени выезда дежурной смены (в часах и минутах), а также привлеченных силах и средствах, а в случае отказа – основания отказа или приостановления, порядок информирования лица о принятом решении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79" w:right="-143"/>
              <w:rPr>
                <w:rFonts w:ascii="Times New Roman" w:hAnsi="Times New Roman"/>
                <w:sz w:val="24"/>
                <w:szCs w:val="24"/>
              </w:rPr>
            </w:pPr>
            <w:r w:rsidRPr="005A7812">
              <w:rPr>
                <w:rFonts w:ascii="Times New Roman" w:hAnsi="Times New Roman"/>
              </w:rPr>
              <w:t xml:space="preserve">Результат  оказания государственной услуги: указание перечня проведенных работ, дата и время окончания работ (час., мин.) и их фактический результат </w:t>
            </w:r>
          </w:p>
        </w:tc>
      </w:tr>
      <w:tr w:rsidR="006B277F" w:rsidTr="00CA7A3A">
        <w:trPr>
          <w:trHeight w:val="6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</w:rPr>
            </w:pPr>
          </w:p>
        </w:tc>
      </w:tr>
    </w:tbl>
    <w:p w:rsidR="006B277F" w:rsidRDefault="006B277F" w:rsidP="006B277F">
      <w:pPr>
        <w:ind w:left="-567" w:right="-143"/>
        <w:jc w:val="both"/>
        <w:rPr>
          <w:color w:val="000000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CA7A3A" w:rsidRDefault="00CA7A3A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CA7A3A" w:rsidRDefault="00CA7A3A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D5035C">
        <w:rPr>
          <w:rFonts w:ascii="Times New Roman" w:hAnsi="Times New Roman"/>
          <w:sz w:val="28"/>
          <w:szCs w:val="28"/>
        </w:rPr>
        <w:t xml:space="preserve"> </w:t>
      </w:r>
      <w:r w:rsidRPr="00B071DD">
        <w:rPr>
          <w:rFonts w:ascii="Times New Roman" w:hAnsi="Times New Roman"/>
          <w:sz w:val="28"/>
          <w:szCs w:val="28"/>
        </w:rPr>
        <w:t>4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предоставления государственной услуги</w:t>
      </w:r>
    </w:p>
    <w:p w:rsidR="006B277F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по </w:t>
      </w:r>
      <w:r w:rsidRPr="00B071DD">
        <w:rPr>
          <w:rFonts w:ascii="Times New Roman" w:hAnsi="Times New Roman"/>
          <w:bCs/>
          <w:sz w:val="28"/>
          <w:szCs w:val="28"/>
        </w:rPr>
        <w:t>л</w:t>
      </w:r>
      <w:r w:rsidRPr="00B071DD">
        <w:rPr>
          <w:rFonts w:ascii="Times New Roman" w:hAnsi="Times New Roman"/>
          <w:sz w:val="28"/>
          <w:szCs w:val="28"/>
        </w:rPr>
        <w:t xml:space="preserve">окализации и тушению лесных 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пожаров</w:t>
      </w:r>
    </w:p>
    <w:p w:rsidR="006B277F" w:rsidRPr="00B071DD" w:rsidRDefault="006B277F" w:rsidP="006B277F">
      <w:pPr>
        <w:pStyle w:val="af1"/>
        <w:ind w:left="-567" w:right="-143" w:firstLine="4820"/>
        <w:jc w:val="both"/>
        <w:rPr>
          <w:rFonts w:ascii="Times New Roman" w:hAnsi="Times New Roman"/>
          <w:sz w:val="28"/>
          <w:szCs w:val="28"/>
        </w:rPr>
      </w:pPr>
    </w:p>
    <w:p w:rsidR="006B277F" w:rsidRDefault="006B277F" w:rsidP="006B277F">
      <w:pPr>
        <w:ind w:left="-567" w:right="-143"/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Вахтенный журнал</w:t>
      </w:r>
    </w:p>
    <w:p w:rsidR="006B277F" w:rsidRPr="005A7812" w:rsidRDefault="006B277F" w:rsidP="006B277F">
      <w:pPr>
        <w:pStyle w:val="af1"/>
        <w:ind w:left="-567" w:right="-143"/>
        <w:jc w:val="center"/>
        <w:rPr>
          <w:rFonts w:ascii="Times New Roman" w:hAnsi="Times New Roman"/>
        </w:rPr>
      </w:pPr>
      <w:r w:rsidRPr="005A7812">
        <w:rPr>
          <w:rFonts w:ascii="Times New Roman" w:hAnsi="Times New Roman"/>
        </w:rPr>
        <w:t>«____</w:t>
      </w:r>
      <w:r>
        <w:rPr>
          <w:rFonts w:ascii="Times New Roman" w:hAnsi="Times New Roman"/>
        </w:rPr>
        <w:t>________________</w:t>
      </w:r>
      <w:r w:rsidRPr="005A7812">
        <w:rPr>
          <w:rFonts w:ascii="Times New Roman" w:hAnsi="Times New Roman"/>
        </w:rPr>
        <w:t>_________________________________________________»</w:t>
      </w:r>
    </w:p>
    <w:p w:rsidR="006B277F" w:rsidRPr="005A7812" w:rsidRDefault="006B277F" w:rsidP="006B277F">
      <w:pPr>
        <w:pStyle w:val="af1"/>
        <w:ind w:left="-567" w:right="-143"/>
        <w:jc w:val="center"/>
        <w:rPr>
          <w:rFonts w:ascii="Times New Roman" w:hAnsi="Times New Roman"/>
          <w:sz w:val="20"/>
          <w:szCs w:val="20"/>
        </w:rPr>
      </w:pPr>
      <w:r w:rsidRPr="005A7812">
        <w:rPr>
          <w:rFonts w:ascii="Times New Roman" w:hAnsi="Times New Roman"/>
          <w:sz w:val="20"/>
          <w:szCs w:val="20"/>
        </w:rPr>
        <w:t>(наименование подразделения согласно п.6.3 Устава)</w:t>
      </w:r>
    </w:p>
    <w:p w:rsidR="006B277F" w:rsidRPr="005A7812" w:rsidRDefault="006B277F" w:rsidP="006B277F">
      <w:pPr>
        <w:pStyle w:val="af1"/>
        <w:ind w:left="-567" w:right="-143"/>
        <w:jc w:val="center"/>
        <w:rPr>
          <w:rStyle w:val="FontStyle13"/>
          <w:szCs w:val="20"/>
        </w:rPr>
      </w:pPr>
    </w:p>
    <w:p w:rsidR="006B277F" w:rsidRPr="005A7812" w:rsidRDefault="006B277F" w:rsidP="00CA7A3A">
      <w:pPr>
        <w:pStyle w:val="af1"/>
        <w:ind w:right="-143"/>
        <w:jc w:val="center"/>
        <w:rPr>
          <w:rFonts w:ascii="Times New Roman" w:hAnsi="Times New Roman"/>
          <w:color w:val="000000"/>
        </w:rPr>
      </w:pPr>
      <w:r w:rsidRPr="005A7812">
        <w:rPr>
          <w:rFonts w:ascii="Times New Roman" w:hAnsi="Times New Roman"/>
        </w:rPr>
        <w:t xml:space="preserve">Журнал учета поступающей информации (сообщения) </w:t>
      </w:r>
      <w:r w:rsidRPr="005A7812">
        <w:rPr>
          <w:rFonts w:ascii="Times New Roman" w:hAnsi="Times New Roman"/>
          <w:color w:val="000000"/>
        </w:rPr>
        <w:t>ГКУ РО «ПСС ВВ ТМ»</w:t>
      </w:r>
    </w:p>
    <w:p w:rsidR="006B277F" w:rsidRPr="005A7812" w:rsidRDefault="006B277F" w:rsidP="006B277F">
      <w:pPr>
        <w:pStyle w:val="af1"/>
        <w:ind w:left="-567" w:right="-143"/>
        <w:rPr>
          <w:rFonts w:ascii="Times New Roman" w:hAnsi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2410"/>
        <w:gridCol w:w="2268"/>
      </w:tblGrid>
      <w:tr w:rsidR="006B277F" w:rsidRPr="005A7812" w:rsidTr="00CA7A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-567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6B277F" w:rsidRPr="005A7812" w:rsidRDefault="006B277F" w:rsidP="00C60CC5">
            <w:pPr>
              <w:pStyle w:val="af1"/>
              <w:ind w:left="-142" w:right="-143"/>
              <w:jc w:val="center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-8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>Дата и время поступления заявления о предоставлении</w:t>
            </w:r>
          </w:p>
          <w:p w:rsidR="006B277F" w:rsidRPr="005A7812" w:rsidRDefault="006B277F" w:rsidP="00C60CC5">
            <w:pPr>
              <w:pStyle w:val="af1"/>
              <w:ind w:left="-8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 xml:space="preserve">государственной услуги </w:t>
            </w:r>
          </w:p>
          <w:p w:rsidR="006B277F" w:rsidRPr="005A7812" w:rsidRDefault="006B277F" w:rsidP="00C60CC5">
            <w:pPr>
              <w:pStyle w:val="af1"/>
              <w:ind w:left="-8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 xml:space="preserve">(час., мин.)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60CC5">
            <w:pPr>
              <w:pStyle w:val="af1"/>
              <w:ind w:left="30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>Содержание заявления</w:t>
            </w:r>
          </w:p>
          <w:p w:rsidR="006B277F" w:rsidRPr="005A7812" w:rsidRDefault="006B277F" w:rsidP="00C60CC5">
            <w:pPr>
              <w:pStyle w:val="af1"/>
              <w:ind w:left="30" w:right="-143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 xml:space="preserve">(обращения): место чрезвычайной ситуации и её характер, информация об обратившемся лице (Ф.И.О., наименование организации, </w:t>
            </w:r>
            <w:proofErr w:type="spellStart"/>
            <w:r w:rsidRPr="005A7812">
              <w:rPr>
                <w:rFonts w:ascii="Times New Roman" w:hAnsi="Times New Roman"/>
                <w:color w:val="000000"/>
              </w:rPr>
              <w:t>местона</w:t>
            </w:r>
            <w:proofErr w:type="spellEnd"/>
            <w:r w:rsidRPr="005A7812">
              <w:rPr>
                <w:rFonts w:ascii="Times New Roman" w:hAnsi="Times New Roman"/>
                <w:color w:val="000000"/>
              </w:rPr>
              <w:t xml:space="preserve">-хождение, контактный телефон и иная контактная информация)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A7A3A">
            <w:pPr>
              <w:pStyle w:val="af1"/>
              <w:ind w:left="22"/>
              <w:jc w:val="center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>Меры реагирования и иные меры принятые подразделением с указанием времени выезда дежурной смены (в часах и минутах), а также привлеченных силах и средствах, а в случае отказа – основания отказа или приостановления, порядок информирования лица о принятом решении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5A7812" w:rsidRDefault="006B277F" w:rsidP="00CA7A3A">
            <w:pPr>
              <w:pStyle w:val="af1"/>
              <w:ind w:right="34"/>
              <w:rPr>
                <w:rFonts w:ascii="Times New Roman" w:hAnsi="Times New Roman"/>
                <w:color w:val="000000"/>
              </w:rPr>
            </w:pPr>
            <w:r w:rsidRPr="005A7812">
              <w:rPr>
                <w:rFonts w:ascii="Times New Roman" w:hAnsi="Times New Roman"/>
                <w:color w:val="000000"/>
              </w:rPr>
              <w:t xml:space="preserve">Результат  оказания государственной услуги: указание перечня проведенных работ, дата и время окончания работ (час., мин.) и их фактический результат </w:t>
            </w:r>
          </w:p>
        </w:tc>
      </w:tr>
      <w:tr w:rsidR="006B277F" w:rsidTr="00CA7A3A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Default="006B277F" w:rsidP="00C60CC5">
            <w:pPr>
              <w:ind w:left="-567" w:right="-143"/>
              <w:rPr>
                <w:color w:val="000000"/>
                <w:lang w:eastAsia="en-US"/>
              </w:rPr>
            </w:pPr>
          </w:p>
        </w:tc>
      </w:tr>
    </w:tbl>
    <w:p w:rsidR="006B277F" w:rsidRDefault="006B277F" w:rsidP="006B277F">
      <w:pPr>
        <w:ind w:left="-567" w:right="-143"/>
        <w:jc w:val="both"/>
        <w:rPr>
          <w:color w:val="000000"/>
        </w:rPr>
      </w:pPr>
    </w:p>
    <w:p w:rsidR="006B277F" w:rsidRDefault="006B277F" w:rsidP="006B277F">
      <w:pPr>
        <w:pStyle w:val="af1"/>
        <w:ind w:left="-567" w:right="-143"/>
        <w:jc w:val="both"/>
        <w:rPr>
          <w:rFonts w:ascii="Times New Roman" w:hAnsi="Times New Roman"/>
          <w:sz w:val="24"/>
          <w:szCs w:val="24"/>
        </w:rPr>
      </w:pPr>
    </w:p>
    <w:p w:rsidR="006B277F" w:rsidRDefault="006B277F" w:rsidP="006B277F">
      <w:pPr>
        <w:pStyle w:val="af1"/>
        <w:ind w:left="-567" w:right="-143"/>
        <w:jc w:val="both"/>
        <w:rPr>
          <w:rFonts w:ascii="Times New Roman" w:hAnsi="Times New Roman"/>
          <w:sz w:val="24"/>
          <w:szCs w:val="24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B3088F" w:rsidRDefault="00B3088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</w:p>
    <w:p w:rsidR="006B277F" w:rsidRPr="00B071DD" w:rsidRDefault="006B277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D5035C">
        <w:rPr>
          <w:rFonts w:ascii="Times New Roman" w:hAnsi="Times New Roman"/>
          <w:sz w:val="28"/>
          <w:szCs w:val="28"/>
        </w:rPr>
        <w:t xml:space="preserve"> </w:t>
      </w:r>
      <w:r w:rsidRPr="00B071DD">
        <w:rPr>
          <w:rFonts w:ascii="Times New Roman" w:hAnsi="Times New Roman"/>
          <w:sz w:val="28"/>
          <w:szCs w:val="28"/>
        </w:rPr>
        <w:t>5</w:t>
      </w:r>
    </w:p>
    <w:p w:rsidR="006B277F" w:rsidRPr="00B071DD" w:rsidRDefault="006B277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B277F" w:rsidRPr="00B071DD" w:rsidRDefault="006B277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предоставления государственной услуги </w:t>
      </w:r>
    </w:p>
    <w:p w:rsidR="006B277F" w:rsidRPr="00B071DD" w:rsidRDefault="006B277F" w:rsidP="006B277F">
      <w:pPr>
        <w:pStyle w:val="af1"/>
        <w:ind w:left="-567" w:right="-143" w:firstLine="496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по </w:t>
      </w:r>
      <w:r w:rsidRPr="00B071DD">
        <w:rPr>
          <w:rFonts w:ascii="Times New Roman" w:hAnsi="Times New Roman"/>
          <w:bCs/>
          <w:sz w:val="28"/>
          <w:szCs w:val="28"/>
        </w:rPr>
        <w:t>л</w:t>
      </w:r>
      <w:r w:rsidRPr="00B071DD">
        <w:rPr>
          <w:rFonts w:ascii="Times New Roman" w:hAnsi="Times New Roman"/>
          <w:sz w:val="28"/>
          <w:szCs w:val="28"/>
        </w:rPr>
        <w:t>окализации и тушению лесных пожаров</w:t>
      </w:r>
    </w:p>
    <w:p w:rsidR="006B277F" w:rsidRPr="000B7BA2" w:rsidRDefault="006B277F" w:rsidP="006B277F">
      <w:pPr>
        <w:ind w:left="-567" w:right="-143"/>
        <w:jc w:val="both"/>
        <w:rPr>
          <w:color w:val="000000"/>
        </w:rPr>
      </w:pPr>
    </w:p>
    <w:p w:rsidR="006B277F" w:rsidRPr="006B277F" w:rsidRDefault="006B277F" w:rsidP="00CA7A3A">
      <w:pPr>
        <w:pStyle w:val="af1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6B277F">
        <w:rPr>
          <w:rFonts w:ascii="Times New Roman" w:hAnsi="Times New Roman"/>
          <w:b/>
          <w:sz w:val="28"/>
          <w:szCs w:val="28"/>
        </w:rPr>
        <w:t>Договор №______</w:t>
      </w:r>
    </w:p>
    <w:p w:rsidR="006B277F" w:rsidRPr="006B277F" w:rsidRDefault="006B277F" w:rsidP="006B277F">
      <w:pPr>
        <w:pStyle w:val="af1"/>
        <w:ind w:left="-567" w:right="-143"/>
        <w:jc w:val="center"/>
        <w:rPr>
          <w:rFonts w:ascii="Times New Roman" w:hAnsi="Times New Roman"/>
          <w:b/>
          <w:sz w:val="28"/>
          <w:szCs w:val="28"/>
        </w:rPr>
      </w:pPr>
      <w:r w:rsidRPr="006B277F">
        <w:rPr>
          <w:rFonts w:ascii="Times New Roman" w:hAnsi="Times New Roman"/>
          <w:b/>
          <w:sz w:val="28"/>
          <w:szCs w:val="28"/>
        </w:rPr>
        <w:t>по предоставлению государственной услуги</w:t>
      </w:r>
    </w:p>
    <w:p w:rsidR="006B277F" w:rsidRPr="000B7BA2" w:rsidRDefault="006B277F" w:rsidP="006B277F">
      <w:pPr>
        <w:pStyle w:val="af1"/>
        <w:ind w:left="-567" w:right="-143"/>
        <w:rPr>
          <w:rFonts w:ascii="Times New Roman" w:hAnsi="Times New Roman"/>
        </w:rPr>
      </w:pPr>
    </w:p>
    <w:p w:rsidR="006B277F" w:rsidRPr="000B7BA2" w:rsidRDefault="006B277F" w:rsidP="006B277F">
      <w:pPr>
        <w:pStyle w:val="af1"/>
        <w:ind w:left="-567" w:right="-143"/>
        <w:rPr>
          <w:rFonts w:ascii="Times New Roman" w:hAnsi="Times New Roman"/>
        </w:rPr>
      </w:pP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____________</w:t>
      </w:r>
      <w:r w:rsidRPr="000B7B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0B7BA2">
        <w:rPr>
          <w:rFonts w:ascii="Times New Roman" w:hAnsi="Times New Roman"/>
        </w:rPr>
        <w:t xml:space="preserve"> 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0B7BA2">
        <w:rPr>
          <w:rFonts w:ascii="Times New Roman" w:hAnsi="Times New Roman"/>
        </w:rPr>
        <w:t xml:space="preserve">                «___»_______20__ г.</w:t>
      </w:r>
    </w:p>
    <w:p w:rsidR="006B277F" w:rsidRDefault="006B277F" w:rsidP="006B277F">
      <w:pPr>
        <w:shd w:val="clear" w:color="auto" w:fill="FFFFFF"/>
        <w:spacing w:line="274" w:lineRule="exact"/>
        <w:ind w:right="-143" w:firstLine="709"/>
        <w:jc w:val="both"/>
      </w:pPr>
    </w:p>
    <w:p w:rsidR="006B277F" w:rsidRDefault="006B277F" w:rsidP="006B277F">
      <w:pPr>
        <w:pStyle w:val="ad"/>
        <w:tabs>
          <w:tab w:val="left" w:pos="0"/>
        </w:tabs>
        <w:spacing w:after="0"/>
        <w:ind w:left="0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Федерации», именуемое в дальнейшем </w:t>
      </w:r>
      <w:r>
        <w:rPr>
          <w:b/>
          <w:sz w:val="28"/>
          <w:szCs w:val="28"/>
        </w:rPr>
        <w:t xml:space="preserve">«Исполнитель», </w:t>
      </w:r>
      <w:r>
        <w:rPr>
          <w:sz w:val="28"/>
          <w:szCs w:val="28"/>
        </w:rPr>
        <w:t xml:space="preserve">в лице </w:t>
      </w:r>
      <w:r>
        <w:rPr>
          <w:i/>
          <w:sz w:val="28"/>
          <w:szCs w:val="28"/>
        </w:rPr>
        <w:t>__________________________________________________ (должность, полностью имя, отчество, фамилия)</w:t>
      </w:r>
      <w:r>
        <w:rPr>
          <w:sz w:val="28"/>
          <w:szCs w:val="28"/>
        </w:rPr>
        <w:t>, действующего на основании Устава, с одной стороны, и _____________</w:t>
      </w:r>
      <w:r>
        <w:rPr>
          <w:i/>
          <w:sz w:val="28"/>
          <w:szCs w:val="28"/>
        </w:rPr>
        <w:t>__________________________________(наименование организации, учреждения и т.д.)</w:t>
      </w:r>
      <w:r>
        <w:rPr>
          <w:sz w:val="28"/>
          <w:szCs w:val="28"/>
        </w:rPr>
        <w:t xml:space="preserve">, именуемое в дальнейшем </w:t>
      </w:r>
      <w:r>
        <w:rPr>
          <w:b/>
          <w:sz w:val="28"/>
          <w:szCs w:val="28"/>
        </w:rPr>
        <w:t>«Заявитель»</w:t>
      </w:r>
      <w:r>
        <w:rPr>
          <w:sz w:val="28"/>
          <w:szCs w:val="28"/>
        </w:rPr>
        <w:t xml:space="preserve">, в лице </w:t>
      </w:r>
      <w:r>
        <w:rPr>
          <w:i/>
          <w:sz w:val="28"/>
          <w:szCs w:val="28"/>
        </w:rPr>
        <w:t>___________________________ (должность, полностью имя, отчество, фамилия)</w:t>
      </w:r>
      <w:r>
        <w:rPr>
          <w:sz w:val="28"/>
          <w:szCs w:val="28"/>
        </w:rPr>
        <w:t xml:space="preserve">, действующего на основании </w:t>
      </w:r>
      <w:r>
        <w:rPr>
          <w:i/>
          <w:sz w:val="28"/>
          <w:szCs w:val="28"/>
        </w:rPr>
        <w:t>_______________________ (Устава, положения, свидетельства, доверенности; )</w:t>
      </w:r>
      <w:r>
        <w:rPr>
          <w:sz w:val="28"/>
          <w:szCs w:val="28"/>
        </w:rPr>
        <w:t xml:space="preserve"> с другой стороны, вместе именуемые «Стороны», заключили настоящий договор о нижеследующем:</w:t>
      </w:r>
    </w:p>
    <w:p w:rsidR="006B277F" w:rsidRDefault="006B277F" w:rsidP="006B277F">
      <w:pPr>
        <w:pStyle w:val="ad"/>
        <w:tabs>
          <w:tab w:val="left" w:pos="0"/>
        </w:tabs>
        <w:spacing w:after="0"/>
        <w:ind w:left="0" w:right="-143" w:firstLine="709"/>
        <w:jc w:val="both"/>
        <w:rPr>
          <w:sz w:val="28"/>
          <w:szCs w:val="28"/>
        </w:rPr>
      </w:pPr>
    </w:p>
    <w:p w:rsidR="006B277F" w:rsidRPr="000B7BA2" w:rsidRDefault="006B277F" w:rsidP="006B277F">
      <w:pPr>
        <w:pStyle w:val="af2"/>
        <w:numPr>
          <w:ilvl w:val="0"/>
          <w:numId w:val="4"/>
        </w:numPr>
        <w:shd w:val="clear" w:color="auto" w:fill="FFFFFF"/>
        <w:spacing w:before="0"/>
        <w:ind w:left="0" w:right="-143"/>
        <w:jc w:val="center"/>
        <w:rPr>
          <w:rFonts w:ascii="Times New Roman" w:hAnsi="Times New Roman"/>
          <w:spacing w:val="-1"/>
          <w:sz w:val="28"/>
          <w:szCs w:val="28"/>
        </w:rPr>
      </w:pPr>
      <w:r w:rsidRPr="000B7BA2">
        <w:rPr>
          <w:rFonts w:ascii="Times New Roman" w:hAnsi="Times New Roman"/>
          <w:spacing w:val="-1"/>
          <w:sz w:val="28"/>
          <w:szCs w:val="28"/>
        </w:rPr>
        <w:t xml:space="preserve">Предмет договора и обязательства сторон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1.1.Исполнитель на основании обращения Заявителя обязуется предоставить государственную услугу </w:t>
      </w:r>
      <w:r w:rsidRPr="000B7BA2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567FC5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окализации и тушению лесных</w:t>
      </w:r>
      <w:r w:rsidRPr="00567FC5">
        <w:rPr>
          <w:rFonts w:ascii="Times New Roman" w:hAnsi="Times New Roman"/>
          <w:sz w:val="28"/>
          <w:szCs w:val="28"/>
        </w:rPr>
        <w:t xml:space="preserve"> пожар</w:t>
      </w:r>
      <w:r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iCs/>
          <w:color w:val="000000"/>
        </w:rPr>
        <w:t xml:space="preserve"> </w:t>
      </w:r>
      <w:r w:rsidRPr="000B7BA2">
        <w:rPr>
          <w:rFonts w:ascii="Times New Roman" w:hAnsi="Times New Roman"/>
          <w:sz w:val="28"/>
          <w:szCs w:val="28"/>
        </w:rPr>
        <w:t xml:space="preserve">(далее – государственная услуга) </w:t>
      </w:r>
      <w:r>
        <w:rPr>
          <w:rFonts w:ascii="Times New Roman" w:hAnsi="Times New Roman"/>
          <w:sz w:val="28"/>
          <w:szCs w:val="28"/>
        </w:rPr>
        <w:t>_____________</w:t>
      </w:r>
      <w:r w:rsidRPr="000B7BA2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_______</w:t>
      </w:r>
      <w:r w:rsidRPr="000B7BA2">
        <w:rPr>
          <w:rFonts w:ascii="Times New Roman" w:hAnsi="Times New Roman"/>
          <w:sz w:val="28"/>
          <w:szCs w:val="28"/>
        </w:rPr>
        <w:t>____.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</w:rPr>
      </w:pPr>
      <w:r w:rsidRPr="000B7BA2">
        <w:rPr>
          <w:rFonts w:ascii="Times New Roman" w:hAnsi="Times New Roman"/>
        </w:rPr>
        <w:t xml:space="preserve">                                                             (указывается место проведения работ)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Государственная услуга предоставляется Заявителю в соответствии с административным регламентом </w:t>
      </w:r>
      <w:r w:rsidRPr="000B7BA2">
        <w:rPr>
          <w:rFonts w:ascii="Times New Roman" w:hAnsi="Times New Roman"/>
          <w:color w:val="000000"/>
          <w:sz w:val="28"/>
          <w:szCs w:val="28"/>
        </w:rPr>
        <w:t>по проведению работ по</w:t>
      </w:r>
      <w:r w:rsidRPr="00567FC5">
        <w:rPr>
          <w:rFonts w:ascii="Times New Roman" w:hAnsi="Times New Roman"/>
          <w:bCs/>
          <w:sz w:val="24"/>
          <w:szCs w:val="24"/>
        </w:rPr>
        <w:t xml:space="preserve"> </w:t>
      </w:r>
      <w:r w:rsidRPr="00567FC5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окализации и тушению лесных пожаров</w:t>
      </w:r>
      <w:r w:rsidRPr="000B7BA2">
        <w:rPr>
          <w:rFonts w:ascii="Times New Roman" w:hAnsi="Times New Roman"/>
          <w:sz w:val="28"/>
          <w:szCs w:val="28"/>
        </w:rPr>
        <w:t>, утвержденным приказом департамента по предупреждению и ликвидации чрезвычайных ситуаций Ростовской области №____от_________20__г.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>1.2.Заявитель оплачивает предоставленную ему государственную услугу, указанную в п.1.1. настоящего договора, в порядке и сроки предусмотренные настоящим договором.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1.3. Результат предоставления государственной услуги фиксируется в </w:t>
      </w:r>
      <w:r>
        <w:rPr>
          <w:rFonts w:ascii="Times New Roman" w:hAnsi="Times New Roman"/>
          <w:sz w:val="28"/>
          <w:szCs w:val="28"/>
        </w:rPr>
        <w:t>акте выполненных работ,</w:t>
      </w:r>
      <w:r w:rsidRPr="000B7BA2">
        <w:rPr>
          <w:rFonts w:ascii="Times New Roman" w:hAnsi="Times New Roman"/>
          <w:sz w:val="28"/>
          <w:szCs w:val="28"/>
        </w:rPr>
        <w:t xml:space="preserve"> который подписывается Сторонами или их уполномоченными представителями.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1.4. Работы по предоставлению государственной услуги выполняются Исполнителем с учетом природных условий в зоне их проведения, соблюдения технических и технологических требований для данного вида работ и соблюдения техники безопасности.     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6B277F" w:rsidRPr="000B7BA2" w:rsidRDefault="006B277F" w:rsidP="006B277F">
      <w:pPr>
        <w:pStyle w:val="af1"/>
        <w:ind w:right="-143" w:firstLine="709"/>
        <w:jc w:val="center"/>
        <w:rPr>
          <w:rFonts w:ascii="Times New Roman" w:hAnsi="Times New Roman"/>
          <w:b/>
          <w:sz w:val="28"/>
          <w:szCs w:val="28"/>
        </w:rPr>
      </w:pPr>
      <w:r w:rsidRPr="000B7BA2">
        <w:rPr>
          <w:rFonts w:ascii="Times New Roman" w:hAnsi="Times New Roman"/>
          <w:b/>
          <w:sz w:val="28"/>
          <w:szCs w:val="28"/>
        </w:rPr>
        <w:t>2. Цена договора и порядок расчета между сторонами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lastRenderedPageBreak/>
        <w:t>2.1. Стоимость государственной услуги, предоставляемой в соответствии с п.1.1. настоящего договора, составляет ________________________________ руб. (_____________________________________________ рублей____  коп.).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Стоимость государственной услуги рассчитывается согласно калькуляции (приложение 1), прилагаемой к настоящему договору и являющейся его неотъемлемой частью.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2.2.Заявитель оплачивает государственную услугу, предоставленную согласно п.1.1. настоящего договора, в течение 10 календарных дней с даты получения счета Исполнителя. 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Оплата государственной услуги производится платежным поручением или иным установленным порядком (для физических лиц). 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6B277F" w:rsidRPr="000B7BA2" w:rsidRDefault="006B277F" w:rsidP="006B277F">
      <w:pPr>
        <w:pStyle w:val="af1"/>
        <w:ind w:right="-143" w:firstLine="709"/>
        <w:jc w:val="center"/>
        <w:rPr>
          <w:rFonts w:ascii="Times New Roman" w:hAnsi="Times New Roman"/>
          <w:b/>
          <w:sz w:val="28"/>
          <w:szCs w:val="28"/>
        </w:rPr>
      </w:pPr>
      <w:r w:rsidRPr="000B7BA2">
        <w:rPr>
          <w:rFonts w:ascii="Times New Roman" w:hAnsi="Times New Roman"/>
          <w:b/>
          <w:sz w:val="28"/>
          <w:szCs w:val="28"/>
        </w:rPr>
        <w:t>3. Ответственность сторон и порядок урегулирования споров</w:t>
      </w:r>
    </w:p>
    <w:p w:rsidR="006B277F" w:rsidRDefault="006B277F" w:rsidP="006B277F">
      <w:pPr>
        <w:pStyle w:val="af1"/>
        <w:ind w:right="-143" w:firstLine="70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pacing w:val="-8"/>
          <w:sz w:val="28"/>
          <w:szCs w:val="28"/>
        </w:rPr>
        <w:t>3.1.</w:t>
      </w:r>
      <w:r w:rsidRPr="000B7BA2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Федерации. 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>3.2.Все споры или разногласия, возникающие между Сторонами при заключении, исполнении, изменении, расторжении и прекращении действия настоящего Договора или в связи с ним, разрешаются в соответствии с действующим законодательством и административным регламентом</w:t>
      </w:r>
      <w:r w:rsidRPr="000B7BA2">
        <w:rPr>
          <w:rFonts w:ascii="Times New Roman" w:hAnsi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локализации и тушению лесных пожаров</w:t>
      </w:r>
      <w:r w:rsidRPr="000B7BA2">
        <w:rPr>
          <w:rFonts w:ascii="Times New Roman" w:hAnsi="Times New Roman"/>
          <w:sz w:val="28"/>
          <w:szCs w:val="28"/>
        </w:rPr>
        <w:t>, утвержденным приказом департамента по предупреждению и ликвидации чрезвычайных ситуаций Ростовской области №______ от ____________20___г.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 xml:space="preserve">3.3.В случае невозможности разрешения разногласий путем переговоров они подлежат рассмотрению согласно порядку, установленному процессуальным законодательством Российской Федерации.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pacing w:val="-8"/>
          <w:sz w:val="28"/>
          <w:szCs w:val="28"/>
        </w:rPr>
        <w:t>3.4.</w:t>
      </w:r>
      <w:r w:rsidRPr="000B7BA2">
        <w:rPr>
          <w:rFonts w:ascii="Times New Roman" w:hAnsi="Times New Roman"/>
          <w:sz w:val="28"/>
          <w:szCs w:val="28"/>
        </w:rPr>
        <w:t xml:space="preserve"> Вопросы, не урегулированные настоящим договором, регламентируются в соответствии с законодательством Российской Федерации и административным регламентом</w:t>
      </w:r>
      <w:r w:rsidRPr="000B7BA2">
        <w:rPr>
          <w:rFonts w:ascii="Times New Roman" w:hAnsi="Times New Roman"/>
          <w:color w:val="000000"/>
          <w:sz w:val="28"/>
          <w:szCs w:val="28"/>
        </w:rPr>
        <w:t xml:space="preserve"> по</w:t>
      </w:r>
      <w:r w:rsidRPr="00727D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локализации и тушению лесных пожаров</w:t>
      </w:r>
      <w:r w:rsidRPr="000B7BA2">
        <w:rPr>
          <w:rFonts w:ascii="Times New Roman" w:hAnsi="Times New Roman"/>
          <w:sz w:val="28"/>
          <w:szCs w:val="28"/>
        </w:rPr>
        <w:t>, утвержденным приказом департамента по предупреждению и ликвидации чрезвычайных ситуаций Ростовской области №______ от ____________20___г.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6B277F" w:rsidRPr="000B7BA2" w:rsidRDefault="006B277F" w:rsidP="006B277F">
      <w:pPr>
        <w:pStyle w:val="af1"/>
        <w:ind w:right="-143" w:firstLine="709"/>
        <w:jc w:val="center"/>
        <w:rPr>
          <w:rFonts w:ascii="Times New Roman" w:hAnsi="Times New Roman"/>
          <w:b/>
          <w:sz w:val="28"/>
          <w:szCs w:val="28"/>
        </w:rPr>
      </w:pPr>
      <w:r w:rsidRPr="000B7BA2">
        <w:rPr>
          <w:rFonts w:ascii="Times New Roman" w:hAnsi="Times New Roman"/>
          <w:b/>
          <w:sz w:val="28"/>
          <w:szCs w:val="28"/>
        </w:rPr>
        <w:t>4. Прочие условия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pacing w:val="-8"/>
          <w:sz w:val="28"/>
          <w:szCs w:val="28"/>
        </w:rPr>
        <w:t>4.1.</w:t>
      </w:r>
      <w:r w:rsidRPr="000B7BA2">
        <w:rPr>
          <w:rFonts w:ascii="Times New Roman" w:hAnsi="Times New Roman"/>
          <w:sz w:val="28"/>
          <w:szCs w:val="28"/>
        </w:rPr>
        <w:t xml:space="preserve">Договор считается заключенным с момента подписания его Сторонами и исполнения сторонами своих обязательств по настоящему договору.  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pacing w:val="-7"/>
          <w:sz w:val="28"/>
          <w:szCs w:val="28"/>
        </w:rPr>
        <w:t>4.2.</w:t>
      </w:r>
      <w:r w:rsidRPr="000B7BA2">
        <w:rPr>
          <w:rFonts w:ascii="Times New Roman" w:hAnsi="Times New Roman"/>
          <w:sz w:val="28"/>
          <w:szCs w:val="28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6B277F" w:rsidRPr="000B7BA2" w:rsidRDefault="006B277F" w:rsidP="006B277F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B7BA2">
        <w:rPr>
          <w:rFonts w:ascii="Times New Roman" w:hAnsi="Times New Roman"/>
          <w:sz w:val="28"/>
          <w:szCs w:val="28"/>
        </w:rPr>
        <w:t>Приложение: 1.Калькуляция предоставления государственных</w:t>
      </w:r>
      <w:r w:rsidRPr="000B7BA2">
        <w:rPr>
          <w:rFonts w:ascii="Times New Roman" w:hAnsi="Times New Roman"/>
        </w:rPr>
        <w:t xml:space="preserve"> </w:t>
      </w:r>
      <w:r w:rsidRPr="000B7BA2">
        <w:rPr>
          <w:rFonts w:ascii="Times New Roman" w:hAnsi="Times New Roman"/>
          <w:sz w:val="28"/>
          <w:szCs w:val="28"/>
        </w:rPr>
        <w:t>услуг - __ л.</w:t>
      </w:r>
    </w:p>
    <w:p w:rsidR="006B277F" w:rsidRDefault="006B277F" w:rsidP="006B277F">
      <w:pPr>
        <w:shd w:val="clear" w:color="auto" w:fill="FFFFFF"/>
        <w:ind w:right="-143" w:firstLine="709"/>
        <w:jc w:val="center"/>
        <w:rPr>
          <w:sz w:val="28"/>
          <w:szCs w:val="28"/>
        </w:rPr>
      </w:pPr>
    </w:p>
    <w:p w:rsidR="006B277F" w:rsidRPr="00FB26D8" w:rsidRDefault="006B277F" w:rsidP="006B277F">
      <w:pPr>
        <w:pStyle w:val="af1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FB26D8">
        <w:rPr>
          <w:rFonts w:ascii="Times New Roman" w:hAnsi="Times New Roman"/>
          <w:b/>
          <w:sz w:val="28"/>
          <w:szCs w:val="28"/>
        </w:rPr>
        <w:t>5. Юридические адреса, банковские реквизиты и подписи сторон</w:t>
      </w:r>
    </w:p>
    <w:p w:rsidR="006B277F" w:rsidRDefault="006B277F" w:rsidP="006B277F">
      <w:pPr>
        <w:shd w:val="clear" w:color="auto" w:fill="FFFFFF"/>
        <w:ind w:right="-143" w:firstLine="709"/>
        <w:jc w:val="center"/>
        <w:rPr>
          <w:sz w:val="28"/>
          <w:szCs w:val="28"/>
        </w:rPr>
      </w:pP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</w:rPr>
        <w:t>ИСПОЛНИТЕЛЬ: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-5"/>
        </w:rPr>
      </w:pPr>
      <w:r w:rsidRPr="000B7BA2">
        <w:rPr>
          <w:rFonts w:ascii="Times New Roman" w:hAnsi="Times New Roman"/>
          <w:spacing w:val="3"/>
        </w:rPr>
        <w:t>Государственное казенное учреждение Ростовской области «Ростовская областная поисково-</w:t>
      </w:r>
      <w:r w:rsidRPr="000B7BA2">
        <w:rPr>
          <w:rFonts w:ascii="Times New Roman" w:hAnsi="Times New Roman"/>
          <w:spacing w:val="1"/>
        </w:rPr>
        <w:t xml:space="preserve">спасательная служба во внутренних водах и </w:t>
      </w:r>
      <w:r w:rsidRPr="000B7BA2">
        <w:rPr>
          <w:rFonts w:ascii="Times New Roman" w:hAnsi="Times New Roman"/>
          <w:spacing w:val="4"/>
        </w:rPr>
        <w:t>территориальном море Российской Федера</w:t>
      </w:r>
      <w:r w:rsidRPr="000B7BA2">
        <w:rPr>
          <w:rFonts w:ascii="Times New Roman" w:hAnsi="Times New Roman"/>
          <w:spacing w:val="4"/>
        </w:rPr>
        <w:softHyphen/>
      </w:r>
      <w:r w:rsidRPr="000B7BA2">
        <w:rPr>
          <w:rFonts w:ascii="Times New Roman" w:hAnsi="Times New Roman"/>
          <w:spacing w:val="-5"/>
        </w:rPr>
        <w:t>ции» (ГКУ РО «ПСС ВВ ТМ»)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  <w:spacing w:val="1"/>
        </w:rPr>
        <w:lastRenderedPageBreak/>
        <w:t>Юридический  адрес:  3467</w:t>
      </w:r>
      <w:r w:rsidR="008C0DC1">
        <w:rPr>
          <w:rFonts w:ascii="Times New Roman" w:hAnsi="Times New Roman"/>
          <w:spacing w:val="1"/>
        </w:rPr>
        <w:t>44</w:t>
      </w:r>
      <w:r w:rsidRPr="000B7BA2">
        <w:rPr>
          <w:rFonts w:ascii="Times New Roman" w:hAnsi="Times New Roman"/>
          <w:spacing w:val="1"/>
        </w:rPr>
        <w:t>,  Ростовская  об</w:t>
      </w:r>
      <w:r w:rsidRPr="000B7BA2">
        <w:rPr>
          <w:rFonts w:ascii="Times New Roman" w:hAnsi="Times New Roman"/>
          <w:spacing w:val="1"/>
        </w:rPr>
        <w:softHyphen/>
      </w:r>
      <w:r w:rsidRPr="000B7BA2">
        <w:rPr>
          <w:rFonts w:ascii="Times New Roman" w:hAnsi="Times New Roman"/>
        </w:rPr>
        <w:t xml:space="preserve">ласть, </w:t>
      </w:r>
      <w:r w:rsidR="008C0DC1">
        <w:rPr>
          <w:rFonts w:ascii="Times New Roman" w:hAnsi="Times New Roman"/>
        </w:rPr>
        <w:t xml:space="preserve">Азовский район, </w:t>
      </w:r>
      <w:proofErr w:type="spellStart"/>
      <w:r w:rsidR="008C0DC1">
        <w:rPr>
          <w:rFonts w:ascii="Times New Roman" w:hAnsi="Times New Roman"/>
        </w:rPr>
        <w:t>с</w:t>
      </w:r>
      <w:proofErr w:type="gramStart"/>
      <w:r w:rsidR="008C0DC1">
        <w:rPr>
          <w:rFonts w:ascii="Times New Roman" w:hAnsi="Times New Roman"/>
        </w:rPr>
        <w:t>.К</w:t>
      </w:r>
      <w:proofErr w:type="gramEnd"/>
      <w:r w:rsidR="008C0DC1">
        <w:rPr>
          <w:rFonts w:ascii="Times New Roman" w:hAnsi="Times New Roman"/>
        </w:rPr>
        <w:t>улешовка</w:t>
      </w:r>
      <w:proofErr w:type="spellEnd"/>
      <w:r w:rsidR="008C0DC1">
        <w:rPr>
          <w:rFonts w:ascii="Times New Roman" w:hAnsi="Times New Roman"/>
        </w:rPr>
        <w:t xml:space="preserve">, </w:t>
      </w:r>
      <w:proofErr w:type="spellStart"/>
      <w:r w:rsidR="008C0DC1">
        <w:rPr>
          <w:rFonts w:ascii="Times New Roman" w:hAnsi="Times New Roman"/>
        </w:rPr>
        <w:t>ул.Ленина</w:t>
      </w:r>
      <w:proofErr w:type="spellEnd"/>
      <w:r w:rsidR="008C0DC1">
        <w:rPr>
          <w:rFonts w:ascii="Times New Roman" w:hAnsi="Times New Roman"/>
        </w:rPr>
        <w:t>, 164-д.</w:t>
      </w:r>
    </w:p>
    <w:p w:rsidR="008C0DC1" w:rsidRPr="000B7BA2" w:rsidRDefault="006B277F" w:rsidP="008C0DC1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  <w:spacing w:val="-2"/>
        </w:rPr>
        <w:t>Фактический   адрес:   346789,   Ростовская   об</w:t>
      </w:r>
      <w:r w:rsidRPr="000B7BA2">
        <w:rPr>
          <w:rFonts w:ascii="Times New Roman" w:hAnsi="Times New Roman"/>
          <w:spacing w:val="-2"/>
        </w:rPr>
        <w:softHyphen/>
      </w:r>
      <w:r w:rsidRPr="000B7BA2">
        <w:rPr>
          <w:rFonts w:ascii="Times New Roman" w:hAnsi="Times New Roman"/>
        </w:rPr>
        <w:t xml:space="preserve">ласть, </w:t>
      </w:r>
      <w:r w:rsidR="008C0DC1">
        <w:rPr>
          <w:rFonts w:ascii="Times New Roman" w:hAnsi="Times New Roman"/>
        </w:rPr>
        <w:t xml:space="preserve">Азовский район, </w:t>
      </w:r>
      <w:proofErr w:type="spellStart"/>
      <w:r w:rsidR="008C0DC1">
        <w:rPr>
          <w:rFonts w:ascii="Times New Roman" w:hAnsi="Times New Roman"/>
        </w:rPr>
        <w:t>с</w:t>
      </w:r>
      <w:proofErr w:type="gramStart"/>
      <w:r w:rsidR="008C0DC1">
        <w:rPr>
          <w:rFonts w:ascii="Times New Roman" w:hAnsi="Times New Roman"/>
        </w:rPr>
        <w:t>.К</w:t>
      </w:r>
      <w:proofErr w:type="gramEnd"/>
      <w:r w:rsidR="008C0DC1">
        <w:rPr>
          <w:rFonts w:ascii="Times New Roman" w:hAnsi="Times New Roman"/>
        </w:rPr>
        <w:t>улешовка</w:t>
      </w:r>
      <w:proofErr w:type="spellEnd"/>
      <w:r w:rsidR="008C0DC1">
        <w:rPr>
          <w:rFonts w:ascii="Times New Roman" w:hAnsi="Times New Roman"/>
        </w:rPr>
        <w:t xml:space="preserve">, </w:t>
      </w:r>
      <w:proofErr w:type="spellStart"/>
      <w:r w:rsidR="008C0DC1">
        <w:rPr>
          <w:rFonts w:ascii="Times New Roman" w:hAnsi="Times New Roman"/>
        </w:rPr>
        <w:t>ул.Ленина</w:t>
      </w:r>
      <w:proofErr w:type="spellEnd"/>
      <w:r w:rsidR="008C0DC1">
        <w:rPr>
          <w:rFonts w:ascii="Times New Roman" w:hAnsi="Times New Roman"/>
        </w:rPr>
        <w:t>, 164-д.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</w:rPr>
        <w:t>Тел./факс:</w:t>
      </w:r>
      <w:r w:rsidR="00DF285C">
        <w:rPr>
          <w:rFonts w:ascii="Times New Roman" w:hAnsi="Times New Roman"/>
        </w:rPr>
        <w:t>8-901-000-24-17</w:t>
      </w:r>
      <w:r w:rsidRPr="000B7BA2">
        <w:rPr>
          <w:rFonts w:ascii="Times New Roman" w:hAnsi="Times New Roman"/>
        </w:rPr>
        <w:t xml:space="preserve"> .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1"/>
        </w:rPr>
      </w:pPr>
      <w:r w:rsidRPr="000B7BA2">
        <w:rPr>
          <w:rFonts w:ascii="Times New Roman" w:hAnsi="Times New Roman"/>
          <w:spacing w:val="1"/>
        </w:rPr>
        <w:t>ИНН 6140022750, КПП 6</w:t>
      </w:r>
      <w:r w:rsidR="00DF285C">
        <w:rPr>
          <w:rFonts w:ascii="Times New Roman" w:hAnsi="Times New Roman"/>
          <w:spacing w:val="1"/>
        </w:rPr>
        <w:t>10101001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1"/>
        </w:rPr>
      </w:pPr>
      <w:r w:rsidRPr="000B7BA2">
        <w:rPr>
          <w:rFonts w:ascii="Times New Roman" w:hAnsi="Times New Roman"/>
          <w:spacing w:val="1"/>
        </w:rPr>
        <w:t>Получатель: ДПЧС Ростовской области   ИНН 6165119111, КПП 616501001, ОКАТО 60401000000, УФК по Ростовской области (ДПЧС Ростовской области, л/с 04582005750),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1"/>
        </w:rPr>
      </w:pPr>
      <w:r w:rsidRPr="000B7BA2">
        <w:rPr>
          <w:rFonts w:ascii="Times New Roman" w:hAnsi="Times New Roman"/>
          <w:spacing w:val="1"/>
        </w:rPr>
        <w:t>р/</w:t>
      </w:r>
      <w:proofErr w:type="spellStart"/>
      <w:r w:rsidRPr="000B7BA2">
        <w:rPr>
          <w:rFonts w:ascii="Times New Roman" w:hAnsi="Times New Roman"/>
          <w:spacing w:val="1"/>
        </w:rPr>
        <w:t>сч</w:t>
      </w:r>
      <w:proofErr w:type="spellEnd"/>
      <w:r w:rsidRPr="000B7BA2">
        <w:rPr>
          <w:rFonts w:ascii="Times New Roman" w:hAnsi="Times New Roman"/>
          <w:spacing w:val="1"/>
        </w:rPr>
        <w:t xml:space="preserve"> 40101810400000010002 в ГРКЦ ГУ Банка России по Ростовской области 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1"/>
        </w:rPr>
      </w:pPr>
      <w:r w:rsidRPr="000B7BA2">
        <w:rPr>
          <w:rFonts w:ascii="Times New Roman" w:hAnsi="Times New Roman"/>
          <w:spacing w:val="1"/>
        </w:rPr>
        <w:t>г. Ростова-на-Дону, БИК 046015001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  <w:spacing w:val="3"/>
        </w:rPr>
      </w:pPr>
      <w:r w:rsidRPr="000B7BA2">
        <w:rPr>
          <w:rFonts w:ascii="Times New Roman" w:hAnsi="Times New Roman"/>
          <w:spacing w:val="1"/>
        </w:rPr>
        <w:t>код дохода 8231130</w:t>
      </w:r>
      <w:r w:rsidR="00B83558">
        <w:rPr>
          <w:rFonts w:ascii="Times New Roman" w:hAnsi="Times New Roman"/>
          <w:spacing w:val="1"/>
        </w:rPr>
        <w:t>1</w:t>
      </w:r>
      <w:r w:rsidRPr="000B7BA2">
        <w:rPr>
          <w:rFonts w:ascii="Times New Roman" w:hAnsi="Times New Roman"/>
          <w:spacing w:val="1"/>
        </w:rPr>
        <w:t>992020000130</w:t>
      </w:r>
      <w:proofErr w:type="gramStart"/>
      <w:r w:rsidRPr="000B7BA2">
        <w:rPr>
          <w:rFonts w:ascii="Times New Roman" w:hAnsi="Times New Roman"/>
          <w:spacing w:val="1"/>
        </w:rPr>
        <w:t xml:space="preserve">  П</w:t>
      </w:r>
      <w:proofErr w:type="gramEnd"/>
      <w:r w:rsidRPr="000B7BA2">
        <w:rPr>
          <w:rFonts w:ascii="Times New Roman" w:hAnsi="Times New Roman"/>
          <w:spacing w:val="1"/>
        </w:rPr>
        <w:t xml:space="preserve">рочие доходы от </w:t>
      </w:r>
      <w:r w:rsidR="00B83558">
        <w:rPr>
          <w:rFonts w:ascii="Times New Roman" w:hAnsi="Times New Roman"/>
          <w:spacing w:val="1"/>
        </w:rPr>
        <w:t>оказания платных услуг (работ) получателями средств бюджетов субъектов Российской Федерации</w:t>
      </w:r>
      <w:r w:rsidRPr="000B7BA2">
        <w:rPr>
          <w:rFonts w:ascii="Times New Roman" w:hAnsi="Times New Roman"/>
          <w:spacing w:val="1"/>
        </w:rPr>
        <w:t>.</w:t>
      </w:r>
    </w:p>
    <w:p w:rsidR="006B277F" w:rsidRPr="004B0AFE" w:rsidRDefault="006B277F" w:rsidP="006B277F">
      <w:pPr>
        <w:shd w:val="clear" w:color="auto" w:fill="FFFFFF"/>
        <w:spacing w:line="274" w:lineRule="exact"/>
        <w:ind w:right="-143" w:firstLine="709"/>
        <w:rPr>
          <w:b/>
        </w:rPr>
      </w:pPr>
      <w:r w:rsidRPr="004B0AFE">
        <w:rPr>
          <w:b/>
        </w:rPr>
        <w:t xml:space="preserve">Начальник ГКУ РО «ППС </w:t>
      </w:r>
      <w:proofErr w:type="gramStart"/>
      <w:r w:rsidRPr="004B0AFE">
        <w:rPr>
          <w:b/>
        </w:rPr>
        <w:t>ВВ</w:t>
      </w:r>
      <w:proofErr w:type="gramEnd"/>
      <w:r w:rsidRPr="004B0AFE">
        <w:rPr>
          <w:b/>
        </w:rPr>
        <w:t xml:space="preserve"> ТМ» ___________________  ______________</w:t>
      </w:r>
      <w:r>
        <w:rPr>
          <w:b/>
        </w:rPr>
        <w:t>_______</w:t>
      </w:r>
      <w:r w:rsidRPr="004B0AFE">
        <w:rPr>
          <w:b/>
        </w:rPr>
        <w:t>____</w:t>
      </w:r>
    </w:p>
    <w:p w:rsidR="006B277F" w:rsidRPr="004B0AFE" w:rsidRDefault="006B277F" w:rsidP="006B277F">
      <w:pPr>
        <w:shd w:val="clear" w:color="auto" w:fill="FFFFFF"/>
        <w:spacing w:line="274" w:lineRule="exact"/>
        <w:ind w:right="-143" w:firstLine="709"/>
        <w:rPr>
          <w:sz w:val="20"/>
          <w:szCs w:val="20"/>
        </w:rPr>
      </w:pPr>
      <w:r w:rsidRPr="004B0AFE">
        <w:rPr>
          <w:sz w:val="20"/>
          <w:szCs w:val="20"/>
        </w:rPr>
        <w:tab/>
      </w:r>
      <w:r w:rsidRPr="004B0AFE">
        <w:rPr>
          <w:sz w:val="20"/>
          <w:szCs w:val="20"/>
        </w:rPr>
        <w:tab/>
        <w:t xml:space="preserve">                                                                 (подпись)                         (фамилия, имя, отчество)</w:t>
      </w:r>
    </w:p>
    <w:p w:rsidR="006B277F" w:rsidRPr="004B0AFE" w:rsidRDefault="006B277F" w:rsidP="006B277F">
      <w:pPr>
        <w:shd w:val="clear" w:color="auto" w:fill="FFFFFF"/>
        <w:spacing w:line="274" w:lineRule="exact"/>
        <w:ind w:right="-143" w:firstLine="709"/>
        <w:rPr>
          <w:sz w:val="20"/>
          <w:szCs w:val="20"/>
        </w:rPr>
      </w:pPr>
      <w:r w:rsidRPr="004B0AFE">
        <w:rPr>
          <w:sz w:val="20"/>
          <w:szCs w:val="20"/>
        </w:rPr>
        <w:t xml:space="preserve">                                                                          М.П.</w:t>
      </w:r>
    </w:p>
    <w:p w:rsidR="006B277F" w:rsidRDefault="006B277F" w:rsidP="006B277F">
      <w:pPr>
        <w:shd w:val="clear" w:color="auto" w:fill="FFFFFF"/>
        <w:spacing w:line="274" w:lineRule="exact"/>
        <w:ind w:right="-143" w:firstLine="709"/>
        <w:rPr>
          <w:sz w:val="20"/>
          <w:szCs w:val="20"/>
        </w:rPr>
      </w:pPr>
    </w:p>
    <w:p w:rsidR="006B277F" w:rsidRDefault="006B277F" w:rsidP="006B277F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  <w:b/>
          <w:color w:val="000000"/>
          <w:spacing w:val="-2"/>
        </w:rPr>
        <w:t>Заявитель:</w:t>
      </w:r>
      <w:r>
        <w:rPr>
          <w:rFonts w:ascii="Times New Roman" w:hAnsi="Times New Roman"/>
        </w:rPr>
        <w:t>________________________</w:t>
      </w:r>
      <w:r w:rsidRPr="000B7BA2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__________________________</w:t>
      </w:r>
    </w:p>
    <w:p w:rsidR="006B277F" w:rsidRPr="000B7BA2" w:rsidRDefault="006B277F" w:rsidP="006B277F">
      <w:pPr>
        <w:pStyle w:val="af1"/>
        <w:ind w:right="-143"/>
        <w:rPr>
          <w:rFonts w:ascii="Times New Roman" w:hAnsi="Times New Roman"/>
        </w:rPr>
      </w:pPr>
      <w:r w:rsidRPr="000B7BA2">
        <w:rPr>
          <w:rFonts w:ascii="Times New Roman" w:hAnsi="Times New Roman"/>
        </w:rPr>
        <w:t>(полное наименование юридического лица, индивидуального предпринимателя, органа власти и управления)</w:t>
      </w:r>
    </w:p>
    <w:p w:rsidR="006B277F" w:rsidRPr="000B7BA2" w:rsidRDefault="006B277F" w:rsidP="006B277F">
      <w:pPr>
        <w:pStyle w:val="af1"/>
        <w:ind w:right="-143"/>
        <w:jc w:val="both"/>
        <w:rPr>
          <w:rFonts w:ascii="Times New Roman" w:hAnsi="Times New Roman"/>
        </w:rPr>
      </w:pPr>
      <w:r w:rsidRPr="000B7BA2">
        <w:rPr>
          <w:rFonts w:ascii="Times New Roman" w:hAnsi="Times New Roman"/>
          <w:sz w:val="26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5"/>
        </w:rPr>
        <w:t>____</w:t>
      </w:r>
      <w:r w:rsidRPr="000B7BA2">
        <w:rPr>
          <w:rFonts w:ascii="Times New Roman" w:hAnsi="Times New Roman"/>
        </w:rPr>
        <w:t>(юридический и фактический адрес, банковские реквизиты и ИНН (для юридических лиц), телефоны)</w:t>
      </w:r>
    </w:p>
    <w:p w:rsidR="006B277F" w:rsidRPr="000B7BA2" w:rsidRDefault="006B277F" w:rsidP="006B277F">
      <w:pPr>
        <w:pStyle w:val="af1"/>
        <w:ind w:right="-143"/>
        <w:jc w:val="both"/>
        <w:rPr>
          <w:rFonts w:ascii="Times New Roman" w:hAnsi="Times New Roman"/>
        </w:rPr>
      </w:pPr>
    </w:p>
    <w:p w:rsidR="006B277F" w:rsidRPr="000B7BA2" w:rsidRDefault="006B277F" w:rsidP="006B277F">
      <w:pPr>
        <w:pStyle w:val="af1"/>
        <w:ind w:right="-143"/>
        <w:jc w:val="both"/>
        <w:rPr>
          <w:rFonts w:ascii="Times New Roman" w:hAnsi="Times New Roman"/>
          <w:b/>
        </w:rPr>
      </w:pPr>
      <w:r w:rsidRPr="000B7BA2">
        <w:rPr>
          <w:rFonts w:ascii="Times New Roman" w:hAnsi="Times New Roman"/>
        </w:rPr>
        <w:t>_____________________               __________________           _______________________/</w:t>
      </w:r>
    </w:p>
    <w:p w:rsidR="006B277F" w:rsidRPr="000B7BA2" w:rsidRDefault="006B277F" w:rsidP="006B277F">
      <w:pPr>
        <w:pStyle w:val="af1"/>
        <w:ind w:right="-143"/>
        <w:jc w:val="both"/>
        <w:rPr>
          <w:rFonts w:ascii="Times New Roman" w:hAnsi="Times New Roman"/>
          <w:sz w:val="20"/>
          <w:szCs w:val="20"/>
        </w:rPr>
      </w:pPr>
      <w:r w:rsidRPr="000B7BA2">
        <w:rPr>
          <w:rFonts w:ascii="Times New Roman" w:hAnsi="Times New Roman"/>
          <w:sz w:val="20"/>
          <w:szCs w:val="20"/>
        </w:rPr>
        <w:t xml:space="preserve">               (должность)</w:t>
      </w:r>
      <w:r w:rsidRPr="000B7BA2">
        <w:rPr>
          <w:rFonts w:ascii="Times New Roman" w:hAnsi="Times New Roman"/>
          <w:sz w:val="20"/>
          <w:szCs w:val="20"/>
        </w:rPr>
        <w:tab/>
      </w:r>
      <w:r w:rsidRPr="000B7BA2">
        <w:rPr>
          <w:rFonts w:ascii="Times New Roman" w:hAnsi="Times New Roman"/>
          <w:sz w:val="20"/>
          <w:szCs w:val="20"/>
        </w:rPr>
        <w:tab/>
        <w:t xml:space="preserve">                           (подпись)                            (фамилия, имя, отчество)</w:t>
      </w:r>
    </w:p>
    <w:p w:rsidR="006B277F" w:rsidRPr="000B7BA2" w:rsidRDefault="006B277F" w:rsidP="006B277F">
      <w:pPr>
        <w:pStyle w:val="af1"/>
        <w:ind w:right="-143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 xml:space="preserve">                                                         </w:t>
      </w:r>
      <w:r w:rsidRPr="000B7BA2">
        <w:rPr>
          <w:rFonts w:ascii="Times New Roman" w:hAnsi="Times New Roman"/>
          <w:color w:val="000000"/>
          <w:spacing w:val="-2"/>
        </w:rPr>
        <w:t>М.П.</w:t>
      </w:r>
    </w:p>
    <w:p w:rsidR="006B277F" w:rsidRDefault="006B277F" w:rsidP="006B277F">
      <w:pPr>
        <w:pStyle w:val="af1"/>
        <w:ind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B3088F" w:rsidRDefault="00B3088F" w:rsidP="006B277F">
      <w:pPr>
        <w:pStyle w:val="af1"/>
        <w:ind w:left="-567" w:right="-143"/>
        <w:jc w:val="both"/>
        <w:rPr>
          <w:color w:val="000000"/>
          <w:spacing w:val="-2"/>
        </w:rPr>
      </w:pPr>
    </w:p>
    <w:p w:rsidR="006B277F" w:rsidRDefault="006B277F" w:rsidP="006B277F">
      <w:pPr>
        <w:pStyle w:val="af1"/>
        <w:ind w:left="-567" w:right="-143"/>
        <w:jc w:val="both"/>
        <w:rPr>
          <w:rFonts w:ascii="Times New Roman" w:hAnsi="Times New Roman"/>
          <w:sz w:val="24"/>
          <w:szCs w:val="24"/>
        </w:rPr>
      </w:pPr>
    </w:p>
    <w:p w:rsidR="006B277F" w:rsidRPr="00B071DD" w:rsidRDefault="006B277F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071DD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CA7A3A">
        <w:rPr>
          <w:rFonts w:ascii="Times New Roman" w:hAnsi="Times New Roman"/>
          <w:sz w:val="28"/>
          <w:szCs w:val="28"/>
        </w:rPr>
        <w:t xml:space="preserve"> </w:t>
      </w:r>
      <w:r w:rsidRPr="00B071DD">
        <w:rPr>
          <w:rFonts w:ascii="Times New Roman" w:hAnsi="Times New Roman"/>
          <w:sz w:val="28"/>
          <w:szCs w:val="28"/>
        </w:rPr>
        <w:t>6</w:t>
      </w:r>
    </w:p>
    <w:p w:rsidR="006B277F" w:rsidRPr="00B071DD" w:rsidRDefault="006B277F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3088F" w:rsidRDefault="006B277F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предоставления государственной </w:t>
      </w:r>
      <w:r w:rsidR="00B3088F">
        <w:rPr>
          <w:rFonts w:ascii="Times New Roman" w:hAnsi="Times New Roman"/>
          <w:sz w:val="28"/>
          <w:szCs w:val="28"/>
        </w:rPr>
        <w:t xml:space="preserve"> </w:t>
      </w:r>
    </w:p>
    <w:p w:rsidR="00B3088F" w:rsidRDefault="006B277F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услуги </w:t>
      </w:r>
      <w:r w:rsidR="00B3088F">
        <w:rPr>
          <w:rFonts w:ascii="Times New Roman" w:hAnsi="Times New Roman"/>
          <w:sz w:val="28"/>
          <w:szCs w:val="28"/>
        </w:rPr>
        <w:t>п</w:t>
      </w:r>
      <w:r w:rsidRPr="00B071DD">
        <w:rPr>
          <w:rFonts w:ascii="Times New Roman" w:hAnsi="Times New Roman"/>
          <w:sz w:val="28"/>
          <w:szCs w:val="28"/>
        </w:rPr>
        <w:t xml:space="preserve">о </w:t>
      </w:r>
      <w:r w:rsidRPr="00B071DD">
        <w:rPr>
          <w:rFonts w:ascii="Times New Roman" w:hAnsi="Times New Roman"/>
          <w:bCs/>
          <w:sz w:val="28"/>
          <w:szCs w:val="28"/>
        </w:rPr>
        <w:t>л</w:t>
      </w:r>
      <w:r w:rsidRPr="00B071DD">
        <w:rPr>
          <w:rFonts w:ascii="Times New Roman" w:hAnsi="Times New Roman"/>
          <w:sz w:val="28"/>
          <w:szCs w:val="28"/>
        </w:rPr>
        <w:t xml:space="preserve">окализации и тушению </w:t>
      </w:r>
    </w:p>
    <w:p w:rsidR="006B277F" w:rsidRDefault="006B277F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лесных </w:t>
      </w:r>
      <w:r w:rsidR="00B3088F">
        <w:rPr>
          <w:rFonts w:ascii="Times New Roman" w:hAnsi="Times New Roman"/>
          <w:sz w:val="28"/>
          <w:szCs w:val="28"/>
        </w:rPr>
        <w:t>п</w:t>
      </w:r>
      <w:r w:rsidRPr="00B071DD">
        <w:rPr>
          <w:rFonts w:ascii="Times New Roman" w:hAnsi="Times New Roman"/>
          <w:sz w:val="28"/>
          <w:szCs w:val="28"/>
        </w:rPr>
        <w:t>ожаров</w:t>
      </w:r>
    </w:p>
    <w:tbl>
      <w:tblPr>
        <w:tblW w:w="9857" w:type="dxa"/>
        <w:tblInd w:w="93" w:type="dxa"/>
        <w:tblLook w:val="04A0" w:firstRow="1" w:lastRow="0" w:firstColumn="1" w:lastColumn="0" w:noHBand="0" w:noVBand="1"/>
      </w:tblPr>
      <w:tblGrid>
        <w:gridCol w:w="1291"/>
        <w:gridCol w:w="1205"/>
        <w:gridCol w:w="3898"/>
        <w:gridCol w:w="1326"/>
        <w:gridCol w:w="2137"/>
      </w:tblGrid>
      <w:tr w:rsidR="00D5035C" w:rsidTr="00143FE2">
        <w:trPr>
          <w:trHeight w:val="315"/>
        </w:trPr>
        <w:tc>
          <w:tcPr>
            <w:tcW w:w="6394" w:type="dxa"/>
            <w:gridSpan w:val="3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</w:pPr>
          </w:p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>СОГЛАСОВАНО</w:t>
            </w:r>
          </w:p>
        </w:tc>
        <w:tc>
          <w:tcPr>
            <w:tcW w:w="3463" w:type="dxa"/>
            <w:gridSpan w:val="2"/>
            <w:noWrap/>
            <w:vAlign w:val="bottom"/>
            <w:hideMark/>
          </w:tcPr>
          <w:p w:rsidR="00D5035C" w:rsidRDefault="00D5035C" w:rsidP="00F360E4">
            <w:pPr>
              <w:spacing w:after="200"/>
              <w:rPr>
                <w:sz w:val="22"/>
                <w:szCs w:val="22"/>
              </w:rPr>
            </w:pPr>
            <w:r>
              <w:t>УТВЕРЖДАЮ</w:t>
            </w:r>
          </w:p>
        </w:tc>
      </w:tr>
      <w:tr w:rsidR="00D5035C" w:rsidTr="00143FE2">
        <w:trPr>
          <w:trHeight w:val="315"/>
        </w:trPr>
        <w:tc>
          <w:tcPr>
            <w:tcW w:w="2496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98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F360E4">
            <w:pPr>
              <w:spacing w:after="200" w:line="276" w:lineRule="auto"/>
              <w:rPr>
                <w:sz w:val="22"/>
                <w:szCs w:val="22"/>
              </w:rPr>
            </w:pPr>
            <w:r>
              <w:t xml:space="preserve">Начальник </w:t>
            </w: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F360E4">
            <w:pPr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315"/>
        </w:trPr>
        <w:tc>
          <w:tcPr>
            <w:tcW w:w="2496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>___________________</w:t>
            </w:r>
          </w:p>
        </w:tc>
        <w:tc>
          <w:tcPr>
            <w:tcW w:w="3898" w:type="dxa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 xml:space="preserve">                                 </w:t>
            </w:r>
          </w:p>
        </w:tc>
        <w:tc>
          <w:tcPr>
            <w:tcW w:w="3463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>______________ (Ф.И.О.)</w:t>
            </w:r>
          </w:p>
        </w:tc>
      </w:tr>
      <w:tr w:rsidR="00D5035C" w:rsidTr="00143FE2">
        <w:trPr>
          <w:trHeight w:val="315"/>
        </w:trPr>
        <w:tc>
          <w:tcPr>
            <w:tcW w:w="6394" w:type="dxa"/>
            <w:gridSpan w:val="3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>"___"____________20__ г.</w:t>
            </w:r>
          </w:p>
        </w:tc>
        <w:tc>
          <w:tcPr>
            <w:tcW w:w="3463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2"/>
                <w:szCs w:val="22"/>
              </w:rPr>
            </w:pPr>
            <w:r>
              <w:t>"___"____________20 ___ г.</w:t>
            </w:r>
          </w:p>
        </w:tc>
      </w:tr>
      <w:tr w:rsidR="00D5035C" w:rsidTr="00143FE2">
        <w:trPr>
          <w:trHeight w:val="315"/>
        </w:trPr>
        <w:tc>
          <w:tcPr>
            <w:tcW w:w="2496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98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315"/>
        </w:trPr>
        <w:tc>
          <w:tcPr>
            <w:tcW w:w="9857" w:type="dxa"/>
            <w:gridSpan w:val="5"/>
            <w:noWrap/>
            <w:vAlign w:val="bottom"/>
            <w:hideMark/>
          </w:tcPr>
          <w:p w:rsidR="00D5035C" w:rsidRDefault="00D5035C" w:rsidP="00D5035C">
            <w:pPr>
              <w:jc w:val="center"/>
              <w:rPr>
                <w:sz w:val="22"/>
                <w:szCs w:val="22"/>
              </w:rPr>
            </w:pPr>
            <w:r>
              <w:t>К А Л Ь К У Л Я Ц И Я</w:t>
            </w:r>
          </w:p>
        </w:tc>
      </w:tr>
      <w:tr w:rsidR="00D5035C" w:rsidTr="00143FE2">
        <w:trPr>
          <w:trHeight w:val="315"/>
        </w:trPr>
        <w:tc>
          <w:tcPr>
            <w:tcW w:w="9857" w:type="dxa"/>
            <w:gridSpan w:val="5"/>
            <w:noWrap/>
            <w:vAlign w:val="bottom"/>
            <w:hideMark/>
          </w:tcPr>
          <w:p w:rsidR="00D5035C" w:rsidRDefault="00D5035C" w:rsidP="00D5035C">
            <w:pPr>
              <w:jc w:val="center"/>
              <w:rPr>
                <w:sz w:val="22"/>
                <w:szCs w:val="22"/>
              </w:rPr>
            </w:pPr>
            <w:r>
              <w:t>на выполнение работ по локализации и тушению лесных пожаров</w:t>
            </w:r>
          </w:p>
        </w:tc>
      </w:tr>
      <w:tr w:rsidR="00D5035C" w:rsidTr="00143FE2">
        <w:trPr>
          <w:trHeight w:val="315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D5035C">
            <w:pPr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4"/>
            <w:noWrap/>
            <w:vAlign w:val="bottom"/>
            <w:hideMark/>
          </w:tcPr>
          <w:p w:rsidR="00D5035C" w:rsidRDefault="00D5035C" w:rsidP="00D5035C">
            <w:pPr>
              <w:jc w:val="center"/>
              <w:rPr>
                <w:sz w:val="22"/>
                <w:szCs w:val="22"/>
              </w:rPr>
            </w:pPr>
            <w:r>
              <w:t>на 1 час. работы</w:t>
            </w:r>
          </w:p>
        </w:tc>
      </w:tr>
      <w:tr w:rsidR="00D5035C" w:rsidTr="00143FE2">
        <w:trPr>
          <w:trHeight w:val="270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630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СТАТЬИ   РАСХОДА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СУММА ЗАТРАТ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ОСНОВАНИЕ</w:t>
            </w:r>
          </w:p>
        </w:tc>
      </w:tr>
      <w:tr w:rsidR="00D5035C" w:rsidTr="00143FE2">
        <w:trPr>
          <w:trHeight w:val="263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Зарплата за 1 час с надбавками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Должностные оклады по постановлению  Правительства РО          № 219 от 22.03.2012 г. </w:t>
            </w:r>
          </w:p>
        </w:tc>
      </w:tr>
      <w:tr w:rsidR="00D5035C" w:rsidTr="00143FE2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Зам.начальника</w:t>
            </w:r>
            <w:proofErr w:type="spellEnd"/>
            <w:r>
              <w:rPr>
                <w:sz w:val="20"/>
                <w:szCs w:val="20"/>
              </w:rPr>
              <w:t xml:space="preserve">                    – 1 чел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276,05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18"/>
                <w:szCs w:val="18"/>
              </w:rPr>
            </w:pPr>
          </w:p>
        </w:tc>
      </w:tr>
      <w:tr w:rsidR="00D5035C" w:rsidTr="00143F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спасатели,3чел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397,83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18"/>
                <w:szCs w:val="18"/>
              </w:rPr>
            </w:pPr>
          </w:p>
        </w:tc>
      </w:tr>
      <w:tr w:rsidR="00D5035C" w:rsidTr="00143F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                  -  1 чел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18"/>
                <w:szCs w:val="18"/>
              </w:rPr>
            </w:pPr>
          </w:p>
        </w:tc>
      </w:tr>
      <w:tr w:rsidR="00D5035C" w:rsidTr="00143F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Итого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18"/>
                <w:szCs w:val="18"/>
              </w:rPr>
            </w:pPr>
          </w:p>
        </w:tc>
      </w:tr>
      <w:tr w:rsidR="00D5035C" w:rsidTr="00143FE2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Начисления на заработную плату(30,2%)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232,99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5035C" w:rsidTr="00143FE2">
        <w:trPr>
          <w:trHeight w:val="481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расходы 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210,12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5035C" w:rsidTr="00143FE2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18"/>
                <w:szCs w:val="18"/>
              </w:rPr>
            </w:pPr>
          </w:p>
        </w:tc>
      </w:tr>
      <w:tr w:rsidR="00D5035C" w:rsidTr="00143FE2">
        <w:trPr>
          <w:trHeight w:val="3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Амортизация автомобиля,  снаряжения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38,57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5035C" w:rsidTr="00143FE2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сотовой связи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5035C" w:rsidTr="00143FE2">
        <w:trPr>
          <w:trHeight w:val="25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ВСЕГО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1253,87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035C" w:rsidTr="00143F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 (15%)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188,08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035C" w:rsidTr="00143FE2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ВСЕГО по смете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5C" w:rsidRDefault="00D5035C" w:rsidP="00143FE2">
            <w:pPr>
              <w:spacing w:after="200" w:line="276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1441,95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035C" w:rsidTr="00143FE2">
        <w:trPr>
          <w:trHeight w:val="255"/>
        </w:trPr>
        <w:tc>
          <w:tcPr>
            <w:tcW w:w="1291" w:type="dxa"/>
            <w:vAlign w:val="center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D5035C" w:rsidRDefault="00D5035C" w:rsidP="00143FE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Одна тысяча четыреста сорок один руб. 95 коп.</w:t>
            </w:r>
          </w:p>
        </w:tc>
        <w:tc>
          <w:tcPr>
            <w:tcW w:w="1326" w:type="dxa"/>
            <w:vAlign w:val="center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255"/>
        </w:trPr>
        <w:tc>
          <w:tcPr>
            <w:tcW w:w="1291" w:type="dxa"/>
            <w:vAlign w:val="center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 </w:t>
            </w:r>
          </w:p>
          <w:p w:rsidR="00D5035C" w:rsidRDefault="00D5035C" w:rsidP="00D5035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РО «ПСС ВВ ТМ» ____________ ___________</w:t>
            </w:r>
          </w:p>
        </w:tc>
        <w:tc>
          <w:tcPr>
            <w:tcW w:w="1326" w:type="dxa"/>
            <w:vAlign w:val="center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240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bottom"/>
            <w:hideMark/>
          </w:tcPr>
          <w:p w:rsidR="00D5035C" w:rsidRPr="00D5035C" w:rsidRDefault="00D5035C" w:rsidP="00D503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D5035C">
              <w:rPr>
                <w:sz w:val="18"/>
                <w:szCs w:val="18"/>
              </w:rPr>
              <w:t xml:space="preserve">(подпись) М.П. </w:t>
            </w:r>
            <w:r>
              <w:rPr>
                <w:sz w:val="18"/>
                <w:szCs w:val="18"/>
              </w:rPr>
              <w:t xml:space="preserve">  </w:t>
            </w:r>
            <w:r w:rsidR="00F360E4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(Ф.И.О.)</w:t>
            </w: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D5035C">
        <w:trPr>
          <w:trHeight w:val="60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255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37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5035C" w:rsidTr="00143FE2">
        <w:trPr>
          <w:trHeight w:val="330"/>
        </w:trPr>
        <w:tc>
          <w:tcPr>
            <w:tcW w:w="1291" w:type="dxa"/>
            <w:noWrap/>
            <w:vAlign w:val="bottom"/>
            <w:hideMark/>
          </w:tcPr>
          <w:p w:rsidR="00D5035C" w:rsidRDefault="00D5035C" w:rsidP="00143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4"/>
            <w:noWrap/>
            <w:vAlign w:val="bottom"/>
            <w:hideMark/>
          </w:tcPr>
          <w:p w:rsidR="00D5035C" w:rsidRDefault="00D5035C" w:rsidP="00143FE2">
            <w:pPr>
              <w:spacing w:after="200" w:line="276" w:lineRule="auto"/>
              <w:rPr>
                <w:sz w:val="26"/>
                <w:szCs w:val="26"/>
              </w:rPr>
            </w:pPr>
          </w:p>
        </w:tc>
      </w:tr>
    </w:tbl>
    <w:p w:rsidR="00D5035C" w:rsidRPr="00B071DD" w:rsidRDefault="00D5035C" w:rsidP="00B3088F">
      <w:pPr>
        <w:pStyle w:val="af1"/>
        <w:ind w:left="-567" w:right="-143" w:firstLine="5812"/>
        <w:jc w:val="both"/>
        <w:rPr>
          <w:rFonts w:ascii="Times New Roman" w:hAnsi="Times New Roman"/>
          <w:sz w:val="28"/>
          <w:szCs w:val="28"/>
        </w:rPr>
      </w:pPr>
    </w:p>
    <w:p w:rsidR="006B277F" w:rsidRPr="00BC427F" w:rsidRDefault="006B277F" w:rsidP="006B277F">
      <w:pPr>
        <w:pStyle w:val="af1"/>
        <w:ind w:left="-567" w:right="-143"/>
        <w:jc w:val="both"/>
        <w:rPr>
          <w:rFonts w:ascii="Times New Roman" w:hAnsi="Times New Roman"/>
          <w:color w:val="000000"/>
          <w:sz w:val="28"/>
          <w:szCs w:val="28"/>
        </w:rPr>
      </w:pPr>
      <w:r w:rsidRPr="000B7BA2">
        <w:rPr>
          <w:rFonts w:ascii="Times New Roman" w:hAnsi="Times New Roman"/>
        </w:rPr>
        <w:t xml:space="preserve"> </w:t>
      </w:r>
    </w:p>
    <w:tbl>
      <w:tblPr>
        <w:tblW w:w="11164" w:type="dxa"/>
        <w:tblInd w:w="-176" w:type="dxa"/>
        <w:tblLook w:val="04A0" w:firstRow="1" w:lastRow="0" w:firstColumn="1" w:lastColumn="0" w:noHBand="0" w:noVBand="1"/>
      </w:tblPr>
      <w:tblGrid>
        <w:gridCol w:w="269"/>
        <w:gridCol w:w="269"/>
        <w:gridCol w:w="626"/>
        <w:gridCol w:w="1230"/>
        <w:gridCol w:w="956"/>
        <w:gridCol w:w="262"/>
        <w:gridCol w:w="11"/>
        <w:gridCol w:w="1354"/>
        <w:gridCol w:w="661"/>
        <w:gridCol w:w="862"/>
        <w:gridCol w:w="325"/>
        <w:gridCol w:w="1398"/>
        <w:gridCol w:w="663"/>
        <w:gridCol w:w="199"/>
        <w:gridCol w:w="503"/>
        <w:gridCol w:w="862"/>
        <w:gridCol w:w="825"/>
        <w:gridCol w:w="31"/>
      </w:tblGrid>
      <w:tr w:rsidR="006B277F" w:rsidRPr="00F5407D" w:rsidTr="00C60CC5">
        <w:trPr>
          <w:gridBefore w:val="1"/>
          <w:gridAfter w:val="1"/>
          <w:wBefore w:w="269" w:type="dxa"/>
          <w:wAfter w:w="31" w:type="dxa"/>
          <w:trHeight w:val="750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45" w:type="dxa"/>
            <w:gridSpan w:val="9"/>
            <w:shd w:val="clear" w:color="auto" w:fill="auto"/>
            <w:noWrap/>
            <w:vAlign w:val="bottom"/>
            <w:hideMark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061" w:type="dxa"/>
            <w:gridSpan w:val="2"/>
            <w:shd w:val="clear" w:color="auto" w:fill="auto"/>
            <w:noWrap/>
            <w:vAlign w:val="bottom"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89" w:type="dxa"/>
            <w:gridSpan w:val="4"/>
            <w:shd w:val="clear" w:color="auto" w:fill="auto"/>
            <w:vAlign w:val="bottom"/>
          </w:tcPr>
          <w:p w:rsidR="006B277F" w:rsidRPr="00F5407D" w:rsidRDefault="006B277F" w:rsidP="00C60CC5">
            <w:pPr>
              <w:ind w:left="-108" w:right="-143"/>
              <w:rPr>
                <w:sz w:val="20"/>
                <w:szCs w:val="20"/>
              </w:rPr>
            </w:pPr>
          </w:p>
        </w:tc>
      </w:tr>
      <w:tr w:rsidR="006B277F" w:rsidRPr="00F5407D" w:rsidTr="00C60CC5">
        <w:trPr>
          <w:gridBefore w:val="1"/>
          <w:gridAfter w:val="1"/>
          <w:wBefore w:w="269" w:type="dxa"/>
          <w:wAfter w:w="31" w:type="dxa"/>
          <w:trHeight w:val="555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45" w:type="dxa"/>
            <w:gridSpan w:val="9"/>
            <w:shd w:val="clear" w:color="auto" w:fill="auto"/>
            <w:noWrap/>
            <w:vAlign w:val="bottom"/>
            <w:hideMark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061" w:type="dxa"/>
            <w:gridSpan w:val="2"/>
            <w:shd w:val="clear" w:color="auto" w:fill="auto"/>
            <w:noWrap/>
            <w:vAlign w:val="bottom"/>
          </w:tcPr>
          <w:p w:rsidR="006B277F" w:rsidRPr="00F5407D" w:rsidRDefault="006B277F" w:rsidP="00C60CC5">
            <w:pPr>
              <w:ind w:left="-567" w:right="-143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89" w:type="dxa"/>
            <w:gridSpan w:val="4"/>
            <w:shd w:val="clear" w:color="auto" w:fill="auto"/>
            <w:vAlign w:val="bottom"/>
          </w:tcPr>
          <w:p w:rsidR="006B277F" w:rsidRPr="00F5407D" w:rsidRDefault="006B277F" w:rsidP="00C60CC5">
            <w:pPr>
              <w:ind w:left="-567" w:right="-143"/>
              <w:rPr>
                <w:sz w:val="20"/>
                <w:szCs w:val="20"/>
              </w:rPr>
            </w:pPr>
          </w:p>
        </w:tc>
      </w:tr>
      <w:tr w:rsidR="006B277F" w:rsidRPr="00F5407D" w:rsidTr="00C60CC5">
        <w:trPr>
          <w:gridAfter w:val="12"/>
          <w:wAfter w:w="7552" w:type="dxa"/>
          <w:trHeight w:val="315"/>
        </w:trPr>
        <w:tc>
          <w:tcPr>
            <w:tcW w:w="3612" w:type="dxa"/>
            <w:gridSpan w:val="6"/>
            <w:shd w:val="clear" w:color="auto" w:fill="auto"/>
            <w:noWrap/>
            <w:vAlign w:val="bottom"/>
            <w:hideMark/>
          </w:tcPr>
          <w:p w:rsidR="006B277F" w:rsidRPr="00F5407D" w:rsidRDefault="006B277F" w:rsidP="006B277F">
            <w:pPr>
              <w:ind w:left="34" w:right="-143"/>
            </w:pPr>
            <w:r w:rsidRPr="00F5407D">
              <w:t>УТВЕРЖДАЮ</w:t>
            </w:r>
          </w:p>
        </w:tc>
      </w:tr>
      <w:tr w:rsidR="006B277F" w:rsidRPr="00F5407D" w:rsidTr="00C60CC5">
        <w:trPr>
          <w:gridAfter w:val="10"/>
          <w:wAfter w:w="6282" w:type="dxa"/>
          <w:trHeight w:val="315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6B277F" w:rsidRPr="00F5407D" w:rsidRDefault="006B277F" w:rsidP="006B277F">
            <w:pPr>
              <w:ind w:left="34" w:right="-1347"/>
              <w:jc w:val="both"/>
            </w:pPr>
          </w:p>
        </w:tc>
        <w:tc>
          <w:tcPr>
            <w:tcW w:w="4613" w:type="dxa"/>
            <w:gridSpan w:val="7"/>
            <w:shd w:val="clear" w:color="auto" w:fill="auto"/>
            <w:noWrap/>
            <w:vAlign w:val="bottom"/>
            <w:hideMark/>
          </w:tcPr>
          <w:p w:rsidR="006B277F" w:rsidRPr="00F5407D" w:rsidRDefault="006B277F" w:rsidP="006B277F">
            <w:pPr>
              <w:ind w:left="34" w:right="-143"/>
            </w:pPr>
            <w:r w:rsidRPr="00F5407D">
              <w:t>Начальник ГКУ РО "ПСС ВВ ТМ"</w:t>
            </w:r>
          </w:p>
        </w:tc>
      </w:tr>
      <w:tr w:rsidR="006B277F" w:rsidRPr="00F5407D" w:rsidTr="00C60CC5">
        <w:trPr>
          <w:gridAfter w:val="12"/>
          <w:wAfter w:w="7552" w:type="dxa"/>
          <w:trHeight w:val="315"/>
        </w:trPr>
        <w:tc>
          <w:tcPr>
            <w:tcW w:w="3612" w:type="dxa"/>
            <w:gridSpan w:val="6"/>
            <w:shd w:val="clear" w:color="auto" w:fill="auto"/>
            <w:noWrap/>
            <w:vAlign w:val="bottom"/>
            <w:hideMark/>
          </w:tcPr>
          <w:p w:rsidR="006B277F" w:rsidRPr="00F5407D" w:rsidRDefault="006B277F" w:rsidP="006B277F">
            <w:pPr>
              <w:ind w:left="34" w:right="-143"/>
            </w:pPr>
            <w:r>
              <w:t>______________(Ф.И.О.)</w:t>
            </w:r>
          </w:p>
        </w:tc>
      </w:tr>
      <w:tr w:rsidR="006B277F" w:rsidRPr="00F5407D" w:rsidTr="00C60CC5">
        <w:trPr>
          <w:gridAfter w:val="12"/>
          <w:wAfter w:w="7552" w:type="dxa"/>
          <w:trHeight w:val="315"/>
        </w:trPr>
        <w:tc>
          <w:tcPr>
            <w:tcW w:w="3612" w:type="dxa"/>
            <w:gridSpan w:val="6"/>
            <w:shd w:val="clear" w:color="auto" w:fill="auto"/>
            <w:noWrap/>
            <w:vAlign w:val="bottom"/>
            <w:hideMark/>
          </w:tcPr>
          <w:p w:rsidR="006B277F" w:rsidRDefault="006B277F" w:rsidP="006B277F">
            <w:pPr>
              <w:ind w:left="34" w:right="-143"/>
            </w:pPr>
            <w:r w:rsidRPr="00F5407D">
              <w:t>"___"____________20__г</w:t>
            </w:r>
            <w:r>
              <w:t>.</w:t>
            </w:r>
          </w:p>
          <w:p w:rsidR="006B277F" w:rsidRPr="00F5407D" w:rsidRDefault="006B277F" w:rsidP="006B277F">
            <w:pPr>
              <w:ind w:left="34" w:right="-143"/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3008" w:type="dxa"/>
            <w:gridSpan w:val="5"/>
            <w:shd w:val="clear" w:color="auto" w:fill="auto"/>
            <w:noWrap/>
            <w:vAlign w:val="bottom"/>
            <w:hideMark/>
          </w:tcPr>
          <w:p w:rsidR="006B277F" w:rsidRPr="00B550D4" w:rsidRDefault="006B277F" w:rsidP="00D5035C">
            <w:pPr>
              <w:ind w:right="-1"/>
              <w:jc w:val="center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Расчет цены</w:t>
            </w: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282" w:type="dxa"/>
            <w:gridSpan w:val="12"/>
            <w:shd w:val="clear" w:color="auto" w:fill="auto"/>
            <w:noWrap/>
            <w:vAlign w:val="bottom"/>
            <w:hideMark/>
          </w:tcPr>
          <w:p w:rsidR="006B277F" w:rsidRPr="00B550D4" w:rsidRDefault="006B277F" w:rsidP="00D5035C">
            <w:pPr>
              <w:ind w:right="-1"/>
              <w:jc w:val="center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на выполнение работ по локализации и тушению лесных пожаров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282" w:type="dxa"/>
            <w:gridSpan w:val="12"/>
            <w:shd w:val="clear" w:color="auto" w:fill="auto"/>
            <w:noWrap/>
            <w:vAlign w:val="bottom"/>
            <w:hideMark/>
          </w:tcPr>
          <w:p w:rsidR="006B277F" w:rsidRPr="00B550D4" w:rsidRDefault="006B277F" w:rsidP="00D5035C">
            <w:pPr>
              <w:ind w:right="-1"/>
              <w:jc w:val="center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на 1 час. работы.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1. Заработная плата с надбавками (за выслугу лет, за интенсивность и высокие результаты) 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2125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за один час работы:</w:t>
            </w: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7812" w:type="dxa"/>
            <w:gridSpan w:val="11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заместитель начальника - 45962,93 : 166,5 = 276,05 руб.     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674" w:type="dxa"/>
            <w:gridSpan w:val="1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спасатели 3 чел. - 22080,11 : 166,5 = 132,61 руб. х3 = 397,83 руб.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5227" w:type="dxa"/>
            <w:gridSpan w:val="8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водитель - 16254 :166,5 = 97,62 руб.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2125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ИТОГО : 771,5 руб.</w:t>
            </w: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6089" w:type="dxa"/>
            <w:gridSpan w:val="9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2. Начисление на заработную плату - 30,2% :</w:t>
            </w: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5227" w:type="dxa"/>
            <w:gridSpan w:val="8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771,5 руб. Х 30,2% = 232,99 руб.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3354" w:type="dxa"/>
            <w:gridSpan w:val="6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ИТОГО з/</w:t>
            </w:r>
            <w:proofErr w:type="spellStart"/>
            <w:r w:rsidRPr="00B550D4">
              <w:rPr>
                <w:sz w:val="20"/>
                <w:szCs w:val="20"/>
              </w:rPr>
              <w:t>пл</w:t>
            </w:r>
            <w:proofErr w:type="spellEnd"/>
            <w:r w:rsidRPr="00B550D4">
              <w:rPr>
                <w:sz w:val="20"/>
                <w:szCs w:val="20"/>
              </w:rPr>
              <w:t xml:space="preserve"> с начислением :     1216,47 руб.</w:t>
            </w:r>
          </w:p>
        </w:tc>
        <w:tc>
          <w:tcPr>
            <w:tcW w:w="2735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1004,49 руб.</w:t>
            </w: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5227" w:type="dxa"/>
            <w:gridSpan w:val="8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3. Транспортные расходы - 210,12 руб.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Расход ГСМ : автомобиль УАЗ 390945 - 17 л: 100 км х40 км = 6,8 л х 30,90 руб.= 210,12 руб.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3354" w:type="dxa"/>
            <w:gridSpan w:val="6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4. Амортизация - 38,57 руб.:</w:t>
            </w: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1) Автомобиль УАЗ 390945 - 1 980 000 руб. : 120 мес. : 30 </w:t>
            </w:r>
            <w:proofErr w:type="spellStart"/>
            <w:r w:rsidRPr="00B550D4">
              <w:rPr>
                <w:sz w:val="20"/>
                <w:szCs w:val="20"/>
              </w:rPr>
              <w:t>дн</w:t>
            </w:r>
            <w:proofErr w:type="spellEnd"/>
            <w:r w:rsidRPr="00B550D4">
              <w:rPr>
                <w:sz w:val="20"/>
                <w:szCs w:val="20"/>
              </w:rPr>
              <w:t>.=550 руб.:24=22,92 руб.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2) Комплект гидравлический аварийно-спасательного инструмента - 396 630:84:30:24=6,56 руб</w:t>
            </w:r>
            <w:r w:rsidRPr="00B857C3">
              <w:rPr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674" w:type="dxa"/>
            <w:gridSpan w:val="1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3) Радиостанция носимая - 4 шт. - 6669:60:30:24х4 шт.= 0,62 руб.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6089" w:type="dxa"/>
            <w:gridSpan w:val="9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4) Мегафон ER 665 - 3950 :84:30:24=0,07 руб.</w:t>
            </w: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9177" w:type="dxa"/>
            <w:gridSpan w:val="14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5) Воздуходувка-опрыскиватель "Ангара" - 19250 : 84:30:24= 0,32х3 шт.= 0,96 руб.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9177" w:type="dxa"/>
            <w:gridSpan w:val="14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6) Легкий пожарный модуль "Ермак" - 149 990 :84:30:24= 2,48 х3 шт.= 7,44 руб.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7812" w:type="dxa"/>
            <w:gridSpan w:val="11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5. Услуги сотовой связи - 500 руб./мес.:30:24 = 0,69 руб.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Примечание: Расходы на заправку автомобилей  рассчитываются по фактическому 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10039" w:type="dxa"/>
            <w:gridSpan w:val="15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пробегу по ценам на ГСМ, действующим в период осуществления работ. Время работы </w:t>
            </w: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674" w:type="dxa"/>
            <w:gridSpan w:val="1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>определяется с момента выезда подразделения с места дислокации.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9177" w:type="dxa"/>
            <w:gridSpan w:val="14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550D4">
              <w:rPr>
                <w:sz w:val="20"/>
                <w:szCs w:val="20"/>
              </w:rPr>
              <w:t xml:space="preserve"> При участии в работах большего количества людей, расчет уточняется по факту.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2459" w:type="dxa"/>
            <w:gridSpan w:val="4"/>
            <w:shd w:val="clear" w:color="auto" w:fill="auto"/>
            <w:noWrap/>
            <w:vAlign w:val="bottom"/>
            <w:hideMark/>
          </w:tcPr>
          <w:p w:rsidR="006B277F" w:rsidRPr="00D5035C" w:rsidRDefault="006B277F" w:rsidP="00D5035C">
            <w:pPr>
              <w:ind w:right="-1"/>
              <w:rPr>
                <w:sz w:val="22"/>
                <w:szCs w:val="22"/>
              </w:rPr>
            </w:pPr>
            <w:r w:rsidRPr="00D5035C">
              <w:rPr>
                <w:sz w:val="22"/>
                <w:szCs w:val="22"/>
              </w:rPr>
              <w:t xml:space="preserve">Главный бухгалтер  </w:t>
            </w:r>
          </w:p>
          <w:p w:rsidR="006B277F" w:rsidRPr="00B550D4" w:rsidRDefault="006B277F" w:rsidP="00D5035C">
            <w:pPr>
              <w:ind w:right="-1"/>
              <w:rPr>
                <w:sz w:val="20"/>
                <w:szCs w:val="20"/>
              </w:rPr>
            </w:pPr>
            <w:r w:rsidRPr="00D5035C">
              <w:rPr>
                <w:sz w:val="22"/>
                <w:szCs w:val="22"/>
              </w:rPr>
              <w:t xml:space="preserve">ГКУ РО «ПСС ВВ </w:t>
            </w:r>
            <w:r w:rsidR="00D5035C" w:rsidRPr="00D5035C">
              <w:rPr>
                <w:sz w:val="22"/>
                <w:szCs w:val="22"/>
              </w:rPr>
              <w:t>ТМ»</w:t>
            </w:r>
            <w:r w:rsidRPr="00D5035C">
              <w:t xml:space="preserve">    </w:t>
            </w:r>
            <w:r w:rsidRPr="00B857C3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 w:rsidRPr="00B857C3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____________</w:t>
            </w:r>
            <w:r w:rsidRPr="00B857C3">
              <w:rPr>
                <w:sz w:val="20"/>
                <w:szCs w:val="20"/>
              </w:rPr>
              <w:t>__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2585" w:type="dxa"/>
            <w:gridSpan w:val="4"/>
            <w:shd w:val="clear" w:color="auto" w:fill="auto"/>
            <w:noWrap/>
            <w:vAlign w:val="bottom"/>
            <w:hideMark/>
          </w:tcPr>
          <w:p w:rsidR="006B277F" w:rsidRDefault="006B277F" w:rsidP="006B277F">
            <w:pPr>
              <w:ind w:right="-1"/>
              <w:rPr>
                <w:sz w:val="20"/>
                <w:szCs w:val="20"/>
              </w:rPr>
            </w:pPr>
          </w:p>
          <w:p w:rsidR="006B277F" w:rsidRDefault="006B277F" w:rsidP="006B277F">
            <w:pPr>
              <w:ind w:right="-1"/>
              <w:rPr>
                <w:sz w:val="20"/>
                <w:szCs w:val="20"/>
              </w:rPr>
            </w:pPr>
          </w:p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  <w:tr w:rsidR="006B277F" w:rsidRPr="00B550D4" w:rsidTr="00C60CC5">
        <w:trPr>
          <w:gridBefore w:val="1"/>
          <w:wBefore w:w="269" w:type="dxa"/>
          <w:trHeight w:val="255"/>
        </w:trPr>
        <w:tc>
          <w:tcPr>
            <w:tcW w:w="895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 М.П.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(Ф.И.О.)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noWrap/>
            <w:vAlign w:val="bottom"/>
            <w:hideMark/>
          </w:tcPr>
          <w:p w:rsidR="006B277F" w:rsidRPr="00B550D4" w:rsidRDefault="006B277F" w:rsidP="006B277F">
            <w:pPr>
              <w:ind w:right="-1"/>
              <w:rPr>
                <w:sz w:val="20"/>
                <w:szCs w:val="20"/>
              </w:rPr>
            </w:pPr>
          </w:p>
        </w:tc>
      </w:tr>
    </w:tbl>
    <w:p w:rsidR="00D5035C" w:rsidRDefault="00D5035C" w:rsidP="006B277F">
      <w:pPr>
        <w:pStyle w:val="af1"/>
        <w:ind w:right="-143" w:firstLine="4678"/>
        <w:jc w:val="both"/>
        <w:rPr>
          <w:rFonts w:ascii="Times New Roman" w:hAnsi="Times New Roman"/>
          <w:sz w:val="28"/>
          <w:szCs w:val="28"/>
        </w:rPr>
      </w:pPr>
    </w:p>
    <w:p w:rsidR="00D5035C" w:rsidRDefault="00D5035C" w:rsidP="006B277F">
      <w:pPr>
        <w:pStyle w:val="af1"/>
        <w:ind w:right="-143" w:firstLine="4678"/>
        <w:jc w:val="both"/>
        <w:rPr>
          <w:rFonts w:ascii="Times New Roman" w:hAnsi="Times New Roman"/>
          <w:sz w:val="28"/>
          <w:szCs w:val="28"/>
        </w:rPr>
      </w:pPr>
    </w:p>
    <w:p w:rsidR="00D5035C" w:rsidRDefault="00D5035C" w:rsidP="006B277F">
      <w:pPr>
        <w:pStyle w:val="af1"/>
        <w:ind w:right="-143" w:firstLine="4678"/>
        <w:jc w:val="both"/>
        <w:rPr>
          <w:rFonts w:ascii="Times New Roman" w:hAnsi="Times New Roman"/>
          <w:sz w:val="28"/>
          <w:szCs w:val="28"/>
        </w:rPr>
      </w:pPr>
    </w:p>
    <w:p w:rsidR="006B277F" w:rsidRPr="00B071DD" w:rsidRDefault="006B277F" w:rsidP="006B277F">
      <w:pPr>
        <w:pStyle w:val="af1"/>
        <w:ind w:right="-143" w:firstLine="4678"/>
        <w:jc w:val="both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CA7A3A">
        <w:rPr>
          <w:rFonts w:ascii="Times New Roman" w:hAnsi="Times New Roman"/>
          <w:sz w:val="28"/>
          <w:szCs w:val="28"/>
        </w:rPr>
        <w:t xml:space="preserve"> </w:t>
      </w:r>
      <w:r w:rsidRPr="00B071DD">
        <w:rPr>
          <w:rFonts w:ascii="Times New Roman" w:hAnsi="Times New Roman"/>
          <w:sz w:val="28"/>
          <w:szCs w:val="28"/>
        </w:rPr>
        <w:t xml:space="preserve">7 </w:t>
      </w:r>
    </w:p>
    <w:p w:rsidR="006B277F" w:rsidRDefault="006B277F" w:rsidP="006B277F">
      <w:pPr>
        <w:pStyle w:val="af1"/>
        <w:ind w:right="-143" w:firstLine="4678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6B277F" w:rsidRPr="00B071DD" w:rsidRDefault="006B277F" w:rsidP="006B277F">
      <w:pPr>
        <w:pStyle w:val="af1"/>
        <w:ind w:right="-143" w:firstLine="4678"/>
        <w:rPr>
          <w:rFonts w:ascii="Times New Roman" w:hAnsi="Times New Roman"/>
          <w:sz w:val="28"/>
          <w:szCs w:val="28"/>
        </w:rPr>
      </w:pPr>
      <w:r w:rsidRPr="00B071DD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государственной услуги</w:t>
      </w:r>
      <w:r w:rsidRPr="00B071DD">
        <w:rPr>
          <w:rFonts w:ascii="Times New Roman" w:hAnsi="Times New Roman"/>
          <w:sz w:val="28"/>
          <w:szCs w:val="28"/>
        </w:rPr>
        <w:t xml:space="preserve"> </w:t>
      </w:r>
    </w:p>
    <w:p w:rsidR="006B277F" w:rsidRPr="00B071DD" w:rsidRDefault="006B277F" w:rsidP="006B277F">
      <w:pPr>
        <w:pStyle w:val="af1"/>
        <w:ind w:right="-143"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071DD">
        <w:rPr>
          <w:rFonts w:ascii="Times New Roman" w:hAnsi="Times New Roman"/>
          <w:sz w:val="28"/>
          <w:szCs w:val="28"/>
        </w:rPr>
        <w:t xml:space="preserve">о </w:t>
      </w:r>
      <w:r w:rsidRPr="00B071DD">
        <w:rPr>
          <w:rFonts w:ascii="Times New Roman" w:hAnsi="Times New Roman"/>
          <w:bCs/>
          <w:sz w:val="28"/>
          <w:szCs w:val="28"/>
        </w:rPr>
        <w:t>л</w:t>
      </w:r>
      <w:r w:rsidRPr="00B071DD">
        <w:rPr>
          <w:rFonts w:ascii="Times New Roman" w:hAnsi="Times New Roman"/>
          <w:sz w:val="28"/>
          <w:szCs w:val="28"/>
        </w:rPr>
        <w:t>окализации и тушению лесных пожаров</w:t>
      </w:r>
    </w:p>
    <w:p w:rsidR="006B277F" w:rsidRPr="00B071DD" w:rsidRDefault="006B277F" w:rsidP="006B277F">
      <w:pPr>
        <w:ind w:right="-143" w:firstLine="4962"/>
        <w:jc w:val="both"/>
        <w:rPr>
          <w:color w:val="000000"/>
          <w:sz w:val="28"/>
          <w:szCs w:val="28"/>
        </w:rPr>
      </w:pPr>
    </w:p>
    <w:tbl>
      <w:tblPr>
        <w:tblW w:w="8515" w:type="dxa"/>
        <w:tblInd w:w="108" w:type="dxa"/>
        <w:tblLook w:val="04A0" w:firstRow="1" w:lastRow="0" w:firstColumn="1" w:lastColumn="0" w:noHBand="0" w:noVBand="1"/>
      </w:tblPr>
      <w:tblGrid>
        <w:gridCol w:w="5327"/>
        <w:gridCol w:w="223"/>
        <w:gridCol w:w="304"/>
        <w:gridCol w:w="1027"/>
        <w:gridCol w:w="1550"/>
        <w:gridCol w:w="84"/>
      </w:tblGrid>
      <w:tr w:rsidR="006B277F" w:rsidTr="00C60CC5">
        <w:trPr>
          <w:gridAfter w:val="1"/>
          <w:wAfter w:w="84" w:type="dxa"/>
          <w:trHeight w:val="225"/>
        </w:trPr>
        <w:tc>
          <w:tcPr>
            <w:tcW w:w="5854" w:type="dxa"/>
            <w:gridSpan w:val="3"/>
            <w:noWrap/>
            <w:vAlign w:val="bottom"/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</w:rPr>
            </w:pPr>
            <w:r w:rsidRPr="00FB26D8">
              <w:rPr>
                <w:rFonts w:ascii="Times New Roman" w:hAnsi="Times New Roman"/>
              </w:rPr>
              <w:t>ГКУ РО «ПСС ВВ ТМ» (ИНН: 6140022750 / КПП: 614001001)</w:t>
            </w:r>
          </w:p>
        </w:tc>
        <w:tc>
          <w:tcPr>
            <w:tcW w:w="1027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left="-567" w:right="-143"/>
              <w:rPr>
                <w:rFonts w:asciiTheme="minorHAnsi" w:eastAsiaTheme="minorHAnsi" w:hAnsiTheme="minorHAnsi"/>
              </w:rPr>
            </w:pPr>
          </w:p>
        </w:tc>
        <w:tc>
          <w:tcPr>
            <w:tcW w:w="1550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left="-567" w:right="-143"/>
              <w:rPr>
                <w:rFonts w:asciiTheme="minorHAnsi" w:eastAsiaTheme="minorHAnsi" w:hAnsiTheme="minorHAnsi"/>
              </w:rPr>
            </w:pPr>
          </w:p>
        </w:tc>
      </w:tr>
      <w:tr w:rsidR="006B277F" w:rsidTr="00C60CC5">
        <w:trPr>
          <w:trHeight w:val="225"/>
        </w:trPr>
        <w:tc>
          <w:tcPr>
            <w:tcW w:w="8515" w:type="dxa"/>
            <w:gridSpan w:val="6"/>
            <w:noWrap/>
            <w:vAlign w:val="bottom"/>
            <w:hideMark/>
          </w:tcPr>
          <w:p w:rsidR="006B277F" w:rsidRPr="00FB26D8" w:rsidRDefault="006B277F" w:rsidP="008C0DC1">
            <w:pPr>
              <w:pStyle w:val="af1"/>
              <w:ind w:right="-143"/>
              <w:rPr>
                <w:rFonts w:ascii="Times New Roman" w:hAnsi="Times New Roman"/>
              </w:rPr>
            </w:pPr>
            <w:proofErr w:type="gramStart"/>
            <w:r w:rsidRPr="00FB26D8">
              <w:rPr>
                <w:rFonts w:ascii="Times New Roman" w:hAnsi="Times New Roman"/>
              </w:rPr>
              <w:t xml:space="preserve">Адрес (юридический): 346780, Россия, Ростовская область, </w:t>
            </w:r>
            <w:r w:rsidR="008C0DC1">
              <w:rPr>
                <w:rFonts w:ascii="Times New Roman" w:hAnsi="Times New Roman"/>
              </w:rPr>
              <w:t>Азовский район, с. Кулешовка, ул. Ленина, 164-д.</w:t>
            </w:r>
            <w:proofErr w:type="gramEnd"/>
          </w:p>
        </w:tc>
      </w:tr>
      <w:tr w:rsidR="006B277F" w:rsidTr="00C60CC5">
        <w:trPr>
          <w:gridAfter w:val="1"/>
          <w:wAfter w:w="84" w:type="dxa"/>
          <w:trHeight w:val="225"/>
        </w:trPr>
        <w:tc>
          <w:tcPr>
            <w:tcW w:w="5327" w:type="dxa"/>
            <w:noWrap/>
            <w:vAlign w:val="bottom"/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</w:rPr>
            </w:pPr>
            <w:r w:rsidRPr="00FB26D8">
              <w:rPr>
                <w:rFonts w:ascii="Times New Roman" w:hAnsi="Times New Roman"/>
              </w:rPr>
              <w:t>Телефон: (86342) 6-68-87</w:t>
            </w:r>
          </w:p>
        </w:tc>
        <w:tc>
          <w:tcPr>
            <w:tcW w:w="223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right="-143"/>
              <w:rPr>
                <w:rFonts w:asciiTheme="minorHAnsi" w:eastAsiaTheme="minorHAnsi" w:hAnsiTheme="minorHAnsi"/>
              </w:rPr>
            </w:pPr>
          </w:p>
        </w:tc>
        <w:tc>
          <w:tcPr>
            <w:tcW w:w="304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right="-143"/>
              <w:rPr>
                <w:rFonts w:asciiTheme="minorHAnsi" w:eastAsiaTheme="minorHAnsi" w:hAnsiTheme="minorHAnsi"/>
              </w:rPr>
            </w:pPr>
          </w:p>
        </w:tc>
        <w:tc>
          <w:tcPr>
            <w:tcW w:w="1027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left="-567" w:right="-143"/>
              <w:rPr>
                <w:rFonts w:asciiTheme="minorHAnsi" w:eastAsiaTheme="minorHAnsi" w:hAnsiTheme="minorHAnsi"/>
              </w:rPr>
            </w:pPr>
          </w:p>
        </w:tc>
        <w:tc>
          <w:tcPr>
            <w:tcW w:w="1550" w:type="dxa"/>
            <w:noWrap/>
            <w:vAlign w:val="bottom"/>
            <w:hideMark/>
          </w:tcPr>
          <w:p w:rsidR="006B277F" w:rsidRDefault="006B277F" w:rsidP="00C60CC5">
            <w:pPr>
              <w:pStyle w:val="af1"/>
              <w:ind w:left="-567" w:right="-143"/>
              <w:rPr>
                <w:rFonts w:asciiTheme="minorHAnsi" w:eastAsiaTheme="minorHAnsi" w:hAnsiTheme="minorHAnsi"/>
              </w:rPr>
            </w:pPr>
          </w:p>
        </w:tc>
      </w:tr>
    </w:tbl>
    <w:p w:rsidR="006B277F" w:rsidRDefault="006B277F" w:rsidP="006B277F">
      <w:pPr>
        <w:pStyle w:val="af1"/>
        <w:ind w:left="-567" w:right="-143"/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АКТ № ____ от «___»______20__г.</w:t>
      </w:r>
    </w:p>
    <w:p w:rsidR="006B277F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 xml:space="preserve">о предоставлении государственной услуги </w:t>
      </w:r>
      <w:r w:rsidRPr="000B7BA2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567FC5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окализации и тушению лесных пожаров</w:t>
      </w:r>
    </w:p>
    <w:p w:rsidR="006B277F" w:rsidRDefault="006B277F" w:rsidP="006B277F">
      <w:pPr>
        <w:pStyle w:val="af1"/>
        <w:ind w:right="-143"/>
        <w:rPr>
          <w:sz w:val="28"/>
          <w:szCs w:val="28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Заказчик: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Основание: Договор №___ от «__» _____20__г.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 xml:space="preserve">Валюта: </w:t>
      </w:r>
      <w:r w:rsidRPr="00FB26D8">
        <w:rPr>
          <w:rFonts w:ascii="Times New Roman" w:hAnsi="Times New Roman"/>
          <w:sz w:val="28"/>
          <w:szCs w:val="28"/>
          <w:lang w:val="en-US"/>
        </w:rPr>
        <w:t>RUB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"/>
        <w:gridCol w:w="4409"/>
        <w:gridCol w:w="1559"/>
        <w:gridCol w:w="1559"/>
        <w:gridCol w:w="1666"/>
      </w:tblGrid>
      <w:tr w:rsidR="006B277F" w:rsidRPr="00FB26D8" w:rsidTr="00C60CC5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Цена</w:t>
            </w:r>
          </w:p>
        </w:tc>
      </w:tr>
      <w:tr w:rsidR="006B277F" w:rsidRPr="00FB26D8" w:rsidTr="00C60CC5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окализация и тушение лесных</w:t>
            </w:r>
            <w:r w:rsidRPr="00567FC5">
              <w:rPr>
                <w:rFonts w:ascii="Times New Roman" w:hAnsi="Times New Roman"/>
                <w:sz w:val="28"/>
                <w:szCs w:val="28"/>
              </w:rPr>
              <w:t xml:space="preserve"> пожар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FB26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7F" w:rsidRPr="00FB26D8" w:rsidRDefault="006B277F" w:rsidP="00C60CC5">
            <w:pPr>
              <w:pStyle w:val="af1"/>
              <w:ind w:right="-14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Итого: _______________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Без налога (НДС):_______________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Всего (с учетом НДС):_______________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  <w:r w:rsidRPr="00FB26D8">
        <w:rPr>
          <w:rFonts w:ascii="Times New Roman" w:hAnsi="Times New Roman"/>
          <w:sz w:val="28"/>
          <w:szCs w:val="28"/>
        </w:rPr>
        <w:t>Всего оказано услуг на сумму: _________________________________ руб. (_____________________________________________________), в том числе НДС ___%_________ руб. (____________________________________________).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28"/>
          <w:szCs w:val="28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</w:rPr>
      </w:pPr>
      <w:r w:rsidRPr="00FB26D8">
        <w:rPr>
          <w:rFonts w:ascii="Times New Roman" w:hAnsi="Times New Roman"/>
          <w:sz w:val="28"/>
          <w:szCs w:val="28"/>
        </w:rPr>
        <w:t>Исполнитель:</w:t>
      </w:r>
      <w:r w:rsidRPr="00FB26D8">
        <w:rPr>
          <w:rFonts w:ascii="Times New Roman" w:hAnsi="Times New Roman"/>
        </w:rPr>
        <w:t>________________   ___________________  ___________________________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18"/>
          <w:szCs w:val="18"/>
        </w:rPr>
      </w:pP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  <w:sz w:val="18"/>
          <w:szCs w:val="18"/>
        </w:rPr>
        <w:t>(должность)</w:t>
      </w:r>
      <w:r w:rsidRPr="00FB26D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    </w:t>
      </w:r>
      <w:r w:rsidRPr="00FB26D8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</w:t>
      </w:r>
      <w:r w:rsidRPr="00FB26D8">
        <w:rPr>
          <w:rFonts w:ascii="Times New Roman" w:hAnsi="Times New Roman"/>
          <w:sz w:val="18"/>
          <w:szCs w:val="18"/>
        </w:rPr>
        <w:tab/>
      </w:r>
      <w:r w:rsidRPr="00FB26D8">
        <w:rPr>
          <w:rFonts w:ascii="Times New Roman" w:hAnsi="Times New Roman"/>
          <w:sz w:val="18"/>
          <w:szCs w:val="18"/>
        </w:rPr>
        <w:tab/>
        <w:t>(расшифровка подписи)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18"/>
          <w:szCs w:val="18"/>
        </w:rPr>
      </w:pPr>
      <w:r w:rsidRPr="00FB26D8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М.П.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18"/>
          <w:szCs w:val="18"/>
        </w:rPr>
      </w:pP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</w:rPr>
      </w:pPr>
      <w:r w:rsidRPr="00FB26D8">
        <w:rPr>
          <w:rFonts w:ascii="Times New Roman" w:hAnsi="Times New Roman"/>
          <w:sz w:val="28"/>
          <w:szCs w:val="28"/>
        </w:rPr>
        <w:t>Заявитель</w:t>
      </w:r>
      <w:r w:rsidRPr="00FB26D8">
        <w:rPr>
          <w:rFonts w:ascii="Times New Roman" w:hAnsi="Times New Roman"/>
        </w:rPr>
        <w:t>:      _______________   _____________________  ___________________________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18"/>
          <w:szCs w:val="18"/>
        </w:rPr>
      </w:pP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</w:rPr>
        <w:tab/>
      </w:r>
      <w:r w:rsidRPr="00FB26D8">
        <w:rPr>
          <w:rFonts w:ascii="Times New Roman" w:hAnsi="Times New Roman"/>
          <w:sz w:val="18"/>
          <w:szCs w:val="18"/>
        </w:rPr>
        <w:t>(должность)</w:t>
      </w:r>
      <w:r w:rsidRPr="00FB26D8">
        <w:rPr>
          <w:rFonts w:ascii="Times New Roman" w:hAnsi="Times New Roman"/>
          <w:sz w:val="18"/>
          <w:szCs w:val="18"/>
        </w:rPr>
        <w:tab/>
      </w:r>
      <w:r w:rsidRPr="00FB26D8">
        <w:rPr>
          <w:rFonts w:ascii="Times New Roman" w:hAnsi="Times New Roman"/>
          <w:sz w:val="18"/>
          <w:szCs w:val="18"/>
        </w:rPr>
        <w:tab/>
        <w:t>(подпись)</w:t>
      </w:r>
      <w:r w:rsidRPr="00FB26D8">
        <w:rPr>
          <w:rFonts w:ascii="Times New Roman" w:hAnsi="Times New Roman"/>
          <w:sz w:val="18"/>
          <w:szCs w:val="18"/>
        </w:rPr>
        <w:tab/>
      </w:r>
      <w:r w:rsidRPr="00FB26D8">
        <w:rPr>
          <w:rFonts w:ascii="Times New Roman" w:hAnsi="Times New Roman"/>
          <w:sz w:val="18"/>
          <w:szCs w:val="18"/>
        </w:rPr>
        <w:tab/>
        <w:t>(расшифровка подписи)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  <w:sz w:val="18"/>
          <w:szCs w:val="18"/>
        </w:rPr>
      </w:pPr>
      <w:r w:rsidRPr="00FB26D8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   М.П.</w:t>
      </w:r>
    </w:p>
    <w:p w:rsidR="006B277F" w:rsidRPr="00FB26D8" w:rsidRDefault="006B277F" w:rsidP="006B277F">
      <w:pPr>
        <w:pStyle w:val="af1"/>
        <w:ind w:right="-143"/>
        <w:rPr>
          <w:rFonts w:ascii="Times New Roman" w:hAnsi="Times New Roman"/>
        </w:rPr>
      </w:pPr>
      <w:r w:rsidRPr="00FB26D8">
        <w:rPr>
          <w:rFonts w:ascii="Times New Roman" w:hAnsi="Times New Roman"/>
          <w:sz w:val="18"/>
          <w:szCs w:val="18"/>
        </w:rPr>
        <w:t>(для юридических лиц и индивидуальных предпринимателей)</w:t>
      </w:r>
    </w:p>
    <w:p w:rsidR="006B277F" w:rsidRPr="006B2B29" w:rsidRDefault="006B277F" w:rsidP="006B277F">
      <w:pPr>
        <w:ind w:right="-143"/>
        <w:jc w:val="both"/>
        <w:rPr>
          <w:color w:val="000000"/>
          <w:sz w:val="20"/>
          <w:szCs w:val="20"/>
        </w:rPr>
      </w:pPr>
    </w:p>
    <w:p w:rsidR="006B277F" w:rsidRDefault="006B277F" w:rsidP="006B277F">
      <w:pPr>
        <w:ind w:right="-143"/>
      </w:pPr>
    </w:p>
    <w:p w:rsidR="006B277F" w:rsidRDefault="006B277F" w:rsidP="006B277F">
      <w:pPr>
        <w:ind w:right="-143"/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6B277F" w:rsidRDefault="006B277F" w:rsidP="006B277F">
      <w:pPr>
        <w:ind w:left="-567" w:right="-143"/>
        <w:jc w:val="both"/>
        <w:rPr>
          <w:sz w:val="28"/>
          <w:szCs w:val="28"/>
        </w:rPr>
      </w:pPr>
    </w:p>
    <w:p w:rsidR="003839BB" w:rsidRDefault="003839BB" w:rsidP="006B277F">
      <w:pPr>
        <w:ind w:left="-567" w:right="-143"/>
        <w:jc w:val="both"/>
        <w:rPr>
          <w:sz w:val="28"/>
          <w:szCs w:val="28"/>
        </w:rPr>
      </w:pPr>
    </w:p>
    <w:p w:rsidR="003839BB" w:rsidRDefault="003839BB" w:rsidP="006B277F">
      <w:pPr>
        <w:ind w:left="-567" w:right="-143"/>
        <w:jc w:val="both"/>
        <w:rPr>
          <w:sz w:val="28"/>
          <w:szCs w:val="28"/>
        </w:rPr>
      </w:pPr>
    </w:p>
    <w:p w:rsidR="003839BB" w:rsidRDefault="003839BB" w:rsidP="006B277F">
      <w:pPr>
        <w:ind w:left="-567" w:right="-143"/>
        <w:jc w:val="both"/>
        <w:rPr>
          <w:sz w:val="28"/>
          <w:szCs w:val="28"/>
        </w:rPr>
      </w:pPr>
    </w:p>
    <w:p w:rsidR="003839BB" w:rsidRDefault="003839BB" w:rsidP="006B277F">
      <w:pPr>
        <w:ind w:left="-567" w:right="-143"/>
        <w:jc w:val="both"/>
        <w:rPr>
          <w:sz w:val="28"/>
          <w:szCs w:val="28"/>
        </w:rPr>
      </w:pPr>
    </w:p>
    <w:p w:rsidR="003839BB" w:rsidRDefault="003839BB" w:rsidP="003839BB">
      <w:pPr>
        <w:ind w:left="-567"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</w:t>
      </w:r>
    </w:p>
    <w:p w:rsidR="003839BB" w:rsidRDefault="003839BB" w:rsidP="003839BB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государственным казенным учреждением Ростовской области </w:t>
      </w:r>
      <w:r>
        <w:rPr>
          <w:sz w:val="28"/>
        </w:rPr>
        <w:t xml:space="preserve">«Ростовская областная поисково-спасательная служба во внутренних водах и территориальном море Российской Федерации» </w:t>
      </w:r>
      <w:r>
        <w:rPr>
          <w:sz w:val="28"/>
          <w:szCs w:val="28"/>
        </w:rPr>
        <w:t>государственной услуги по локализации и тушению лесных пожаров</w:t>
      </w:r>
    </w:p>
    <w:p w:rsidR="003839BB" w:rsidRDefault="003839BB" w:rsidP="003839BB">
      <w:pPr>
        <w:ind w:right="-143"/>
        <w:jc w:val="center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административного регламента предоставления государственным казенным учреждением Ростовской области </w:t>
      </w:r>
      <w:r>
        <w:rPr>
          <w:sz w:val="28"/>
        </w:rPr>
        <w:t xml:space="preserve">«Ростовская областная поисково-спасательная служба во внутренних водах и территориальном море Российской Федерации» </w:t>
      </w:r>
      <w:r>
        <w:rPr>
          <w:sz w:val="28"/>
          <w:szCs w:val="28"/>
        </w:rPr>
        <w:t>государственной услуги по локализации и тушению лесных пожаров (далее – Административный регламент) разработан департаментом по предупреждению и ликвидации чрезвычайных ситуаций Ростовской области в соответствии с: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3839BB" w:rsidRDefault="003839BB" w:rsidP="003839BB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22.08.1995 №151-ФЗ «Об аварийно-спасательных службах и статусе спасателей»; 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21.12.1994 № 69-ФЗ «О пожарной безопасности»;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Лесным кодексом Российской Федерации от 04.12.2006 № 200-ФЗ;   </w:t>
      </w:r>
    </w:p>
    <w:p w:rsidR="003839BB" w:rsidRDefault="003839BB" w:rsidP="003839BB">
      <w:pPr>
        <w:ind w:right="-143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Федеральным законом от 22.07.2008 № 123-ФЗ «Технический регламент о требованиях пожарной безопасности»;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27.07.2010 № 210-ФЗ «Об организации представления государственных и муниципальных услуг»; </w:t>
      </w:r>
    </w:p>
    <w:p w:rsidR="003839BB" w:rsidRDefault="003839BB" w:rsidP="003839BB">
      <w:pPr>
        <w:ind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3839BB" w:rsidRDefault="00622349" w:rsidP="003839BB">
      <w:pPr>
        <w:ind w:right="-143" w:firstLine="710"/>
        <w:jc w:val="both"/>
        <w:rPr>
          <w:sz w:val="28"/>
          <w:szCs w:val="28"/>
        </w:rPr>
      </w:pPr>
      <w:hyperlink r:id="rId24" w:history="1">
        <w:r w:rsidR="003839BB" w:rsidRPr="003839BB">
          <w:rPr>
            <w:rStyle w:val="af5"/>
            <w:color w:val="auto"/>
            <w:sz w:val="28"/>
            <w:szCs w:val="28"/>
          </w:rPr>
          <w:t>Федеральным закон</w:t>
        </w:r>
      </w:hyperlink>
      <w:r w:rsidR="003839BB" w:rsidRPr="003839BB">
        <w:rPr>
          <w:rStyle w:val="af5"/>
          <w:color w:val="auto"/>
          <w:sz w:val="28"/>
          <w:szCs w:val="28"/>
        </w:rPr>
        <w:t>ом</w:t>
      </w:r>
      <w:r w:rsidR="003839BB" w:rsidRPr="003839BB">
        <w:rPr>
          <w:sz w:val="28"/>
          <w:szCs w:val="28"/>
        </w:rPr>
        <w:t xml:space="preserve"> </w:t>
      </w:r>
      <w:r w:rsidR="003839BB">
        <w:rPr>
          <w:sz w:val="28"/>
          <w:szCs w:val="28"/>
        </w:rPr>
        <w:t>от 02.05.2006 № 59-ФЗ «О порядке рассмотрения обращений граждан Российской Федерации»;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30.06.2007 № 417 «Об утверждении Правил пожарной безопасности в лесах»;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05.05.2011 № 344 «Об утверждении Правил привлечения сил и средств подразделений пожарной охраны для ликвидации чрезвычайной ситуации в лесах, возникшей вследствие лесных пожаров»;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17.05.2011 № 376 «О чрезвычайных ситуациях в лесах, возникших вследствие лесных пожаров»; </w:t>
      </w:r>
    </w:p>
    <w:p w:rsidR="003839BB" w:rsidRDefault="003839BB" w:rsidP="003839BB">
      <w:pPr>
        <w:pStyle w:val="af1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18.05.2011 № 378 «Об утверждении Правил разработки сводного плана тушения лесных пожаров на территории субъекта Российской Федерации»;  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Рослесхоза от 05.07.2011 № 287 «Об утверждении классификации природной пожарной опасности лесов и классификации пожарной опасности в лесах в зависимости от условий погоды»;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Ростовской области от 18.11.2011 № 150 «Об утверждении Реестра государственных услуг Ростовской области».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Действие Административного регламента распространяется на деятельность государственного казенного учреждения Ростовской области </w:t>
      </w:r>
      <w:r>
        <w:rPr>
          <w:sz w:val="28"/>
        </w:rPr>
        <w:t>«Ростовская областная поисково-спасательная служба во внутренних водах и территориальном море Российской Федерации»</w:t>
      </w:r>
      <w:r>
        <w:rPr>
          <w:sz w:val="28"/>
          <w:szCs w:val="28"/>
        </w:rPr>
        <w:t xml:space="preserve">.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устанавливает: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предоставления государственной услуги и последовательность административных процедур и действий работников ГКУ РО </w:t>
      </w:r>
      <w:r>
        <w:rPr>
          <w:sz w:val="28"/>
        </w:rPr>
        <w:t>«ПСС ВВ ТМ»</w:t>
      </w:r>
      <w:r>
        <w:rPr>
          <w:sz w:val="28"/>
          <w:szCs w:val="28"/>
        </w:rPr>
        <w:t xml:space="preserve"> по  локализации и тушению лесных пожаров и информировании по предоставлению государственной услуги по локализации и тушению лесных пожаров;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взаимодействия между структурными подразделениями и работниками ГКУ РО </w:t>
      </w:r>
      <w:r>
        <w:rPr>
          <w:sz w:val="28"/>
        </w:rPr>
        <w:t>«ПСС ВВ ТМ»</w:t>
      </w:r>
      <w:r>
        <w:rPr>
          <w:sz w:val="28"/>
          <w:szCs w:val="28"/>
        </w:rPr>
        <w:t xml:space="preserve">.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Административного регламента позволит обеспечить: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конкретизацию действий работников ГКУ РО </w:t>
      </w:r>
      <w:r>
        <w:rPr>
          <w:sz w:val="28"/>
        </w:rPr>
        <w:t xml:space="preserve">«ПСС ВВ ТМ» </w:t>
      </w:r>
      <w:r>
        <w:rPr>
          <w:sz w:val="28"/>
          <w:szCs w:val="28"/>
        </w:rPr>
        <w:t>при выполнении административных процедур и административных действий по предоставлению государственной услуги по локализации и тушению лесных пожаров;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информации о порядке предоставления государственной услуги для заявителя;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 повышение эффективности исполнения административных процедур;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сроков исполнения административных процедур;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государственной услуги.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услуга по локализации и тушению лесных пожаров в электронном виде не предоставляется.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был размещен 04.07.2012 на официальном сайте департамента по предупреждению и ликвидации чрезвычайных ситуаций Ростовской области для проведения независимой экспертизы и по состоянию на 04.08.2012 замечаний и дополнений по административному регламенту не поступило. На данный регламент поступило экспертное заключение министерства информационных технологий и связи Ростовской области от 05.09.2012.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административного регламента был направлен 27.11.2012 (исх.№7-03/2836) в прокуратуру Ростовской области, которая по результатам рассмотрения направила письмо от 20.12.2012 № 30-4-2012.  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3839BB" w:rsidRDefault="003839BB" w:rsidP="003839BB">
      <w:pPr>
        <w:ind w:right="-143" w:firstLine="709"/>
        <w:jc w:val="both"/>
        <w:rPr>
          <w:sz w:val="28"/>
          <w:szCs w:val="28"/>
        </w:rPr>
      </w:pPr>
    </w:p>
    <w:p w:rsidR="00087E2B" w:rsidRDefault="00087E2B" w:rsidP="00087E2B">
      <w:pPr>
        <w:jc w:val="center"/>
      </w:pPr>
      <w:r>
        <w:rPr>
          <w:b/>
          <w:noProof/>
        </w:rPr>
        <w:drawing>
          <wp:inline distT="0" distB="0" distL="0" distR="0">
            <wp:extent cx="946150" cy="99060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E2B" w:rsidRDefault="00087E2B" w:rsidP="00087E2B">
      <w:pPr>
        <w:jc w:val="center"/>
      </w:pPr>
    </w:p>
    <w:p w:rsidR="00087E2B" w:rsidRDefault="00087E2B" w:rsidP="00087E2B">
      <w:pPr>
        <w:jc w:val="center"/>
        <w:rPr>
          <w:sz w:val="28"/>
          <w:szCs w:val="28"/>
        </w:rPr>
      </w:pPr>
      <w:r w:rsidRPr="00412A2E">
        <w:rPr>
          <w:sz w:val="28"/>
          <w:szCs w:val="28"/>
        </w:rPr>
        <w:t>МИНИСТЕРСТВО ИНФОРМАЦИОННЫХ ТЕХНОЛОГИЙ И СВЯЗИ</w:t>
      </w:r>
    </w:p>
    <w:p w:rsidR="00087E2B" w:rsidRPr="00412A2E" w:rsidRDefault="00087E2B" w:rsidP="00087E2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087E2B" w:rsidRPr="00804777" w:rsidRDefault="00087E2B" w:rsidP="00087E2B">
      <w:pPr>
        <w:jc w:val="center"/>
        <w:rPr>
          <w:sz w:val="28"/>
          <w:szCs w:val="28"/>
        </w:rPr>
      </w:pPr>
    </w:p>
    <w:p w:rsidR="00087E2B" w:rsidRDefault="00087E2B" w:rsidP="00087E2B">
      <w:pPr>
        <w:jc w:val="center"/>
        <w:rPr>
          <w:sz w:val="28"/>
          <w:szCs w:val="28"/>
        </w:rPr>
      </w:pPr>
      <w:r w:rsidRPr="00804777">
        <w:rPr>
          <w:sz w:val="28"/>
          <w:szCs w:val="28"/>
        </w:rPr>
        <w:t>«</w:t>
      </w:r>
      <w:r>
        <w:rPr>
          <w:sz w:val="28"/>
          <w:szCs w:val="28"/>
        </w:rPr>
        <w:t>05</w:t>
      </w:r>
      <w:r w:rsidRPr="00804777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804777">
        <w:rPr>
          <w:sz w:val="28"/>
          <w:szCs w:val="28"/>
        </w:rPr>
        <w:t xml:space="preserve"> 2012 года                    </w:t>
      </w:r>
      <w:r>
        <w:rPr>
          <w:sz w:val="28"/>
          <w:szCs w:val="28"/>
        </w:rPr>
        <w:t xml:space="preserve">                              </w:t>
      </w:r>
      <w:r w:rsidRPr="00804777">
        <w:rPr>
          <w:sz w:val="28"/>
          <w:szCs w:val="28"/>
        </w:rPr>
        <w:t xml:space="preserve">              г. Ростов-на-Дону</w:t>
      </w:r>
    </w:p>
    <w:p w:rsidR="00087E2B" w:rsidRDefault="00087E2B" w:rsidP="00087E2B">
      <w:pPr>
        <w:jc w:val="center"/>
        <w:rPr>
          <w:sz w:val="28"/>
          <w:szCs w:val="28"/>
        </w:rPr>
      </w:pPr>
    </w:p>
    <w:p w:rsidR="00087E2B" w:rsidRDefault="00087E2B" w:rsidP="00087E2B">
      <w:pPr>
        <w:jc w:val="center"/>
        <w:rPr>
          <w:sz w:val="28"/>
          <w:szCs w:val="28"/>
        </w:rPr>
      </w:pPr>
    </w:p>
    <w:p w:rsidR="00087E2B" w:rsidRPr="006F4DAD" w:rsidRDefault="00087E2B" w:rsidP="00087E2B">
      <w:pPr>
        <w:jc w:val="center"/>
        <w:rPr>
          <w:sz w:val="28"/>
          <w:szCs w:val="28"/>
        </w:rPr>
      </w:pPr>
      <w:r>
        <w:rPr>
          <w:sz w:val="28"/>
          <w:szCs w:val="28"/>
        </w:rPr>
        <w:t>Э</w:t>
      </w:r>
      <w:r w:rsidRPr="006F4DAD">
        <w:rPr>
          <w:sz w:val="28"/>
          <w:szCs w:val="28"/>
        </w:rPr>
        <w:t>КСПЕРТНОЕ ЗАКЛЮЧЕНИЕ</w:t>
      </w:r>
    </w:p>
    <w:p w:rsidR="00087E2B" w:rsidRPr="00087E2B" w:rsidRDefault="00087E2B" w:rsidP="00087E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E2B">
        <w:rPr>
          <w:rFonts w:ascii="Times New Roman" w:hAnsi="Times New Roman" w:cs="Times New Roman"/>
          <w:b w:val="0"/>
          <w:sz w:val="28"/>
          <w:szCs w:val="28"/>
        </w:rPr>
        <w:t xml:space="preserve">на проект административного регламента </w:t>
      </w:r>
    </w:p>
    <w:p w:rsidR="00087E2B" w:rsidRPr="00087E2B" w:rsidRDefault="00087E2B" w:rsidP="00087E2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87E2B">
        <w:rPr>
          <w:color w:val="000000"/>
          <w:sz w:val="28"/>
          <w:szCs w:val="28"/>
        </w:rPr>
        <w:t xml:space="preserve">предоставления государственной услуги по локализации и </w:t>
      </w:r>
    </w:p>
    <w:p w:rsidR="00087E2B" w:rsidRPr="00087E2B" w:rsidRDefault="00087E2B" w:rsidP="00087E2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87E2B">
        <w:rPr>
          <w:color w:val="000000"/>
          <w:sz w:val="28"/>
          <w:szCs w:val="28"/>
        </w:rPr>
        <w:t>тушению лесных пожаров</w:t>
      </w:r>
    </w:p>
    <w:p w:rsidR="00087E2B" w:rsidRPr="00087E2B" w:rsidRDefault="00087E2B" w:rsidP="00087E2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7E2B" w:rsidRPr="00087E2B" w:rsidRDefault="00087E2B" w:rsidP="00087E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7E2B">
        <w:rPr>
          <w:rFonts w:ascii="Times New Roman" w:hAnsi="Times New Roman" w:cs="Times New Roman"/>
          <w:b w:val="0"/>
          <w:sz w:val="28"/>
          <w:szCs w:val="28"/>
        </w:rPr>
        <w:t xml:space="preserve">Экспертиза проекта административного регламента </w:t>
      </w:r>
      <w:r w:rsidRPr="00087E2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предоставления государственной услуги по локализации и тушению лесных пожаров               (далее - Регламент), разработанного департаментом по предупреждению и ликвидации чрезвычайных ситуаций Ростовской области (далее – ДПЧС Ростовской области), </w:t>
      </w:r>
      <w:r w:rsidRPr="00087E2B">
        <w:rPr>
          <w:rFonts w:ascii="Times New Roman" w:hAnsi="Times New Roman" w:cs="Times New Roman"/>
          <w:b w:val="0"/>
          <w:sz w:val="28"/>
          <w:szCs w:val="28"/>
        </w:rPr>
        <w:t>проведена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услуг».</w:t>
      </w:r>
    </w:p>
    <w:p w:rsidR="00087E2B" w:rsidRPr="000B2A30" w:rsidRDefault="00087E2B" w:rsidP="00087E2B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87E2B" w:rsidRPr="004C704D" w:rsidRDefault="00087E2B" w:rsidP="00087E2B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04D">
        <w:rPr>
          <w:rFonts w:ascii="Times New Roman" w:hAnsi="Times New Roman" w:cs="Times New Roman"/>
          <w:color w:val="000000"/>
          <w:sz w:val="28"/>
          <w:szCs w:val="28"/>
        </w:rPr>
        <w:t>Согласно части 1 статьи 13 Федерального закона от 27.07.2010  № 210-ФЗ «Об организации предоставления государственных и муниципальных услуг» разработку проекта административного регламента осуществляет орган, предоставляющий государственную услугу.</w:t>
      </w:r>
    </w:p>
    <w:p w:rsidR="00087E2B" w:rsidRPr="004C704D" w:rsidRDefault="00087E2B" w:rsidP="00087E2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4C704D">
        <w:rPr>
          <w:color w:val="000000"/>
          <w:sz w:val="28"/>
          <w:szCs w:val="28"/>
        </w:rPr>
        <w:t xml:space="preserve">В соответствии с постановлением Администрации Ростовской области </w:t>
      </w:r>
      <w:r>
        <w:rPr>
          <w:color w:val="000000"/>
          <w:sz w:val="28"/>
          <w:szCs w:val="28"/>
        </w:rPr>
        <w:t xml:space="preserve">           </w:t>
      </w:r>
      <w:r w:rsidRPr="004C704D">
        <w:rPr>
          <w:color w:val="000000"/>
          <w:sz w:val="28"/>
          <w:szCs w:val="28"/>
        </w:rPr>
        <w:t>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</w:t>
      </w:r>
      <w:r>
        <w:rPr>
          <w:color w:val="000000"/>
          <w:sz w:val="28"/>
          <w:szCs w:val="28"/>
        </w:rPr>
        <w:t xml:space="preserve"> (далее - Порядок)</w:t>
      </w:r>
      <w:r w:rsidRPr="004C704D">
        <w:rPr>
          <w:color w:val="000000"/>
          <w:sz w:val="28"/>
          <w:szCs w:val="28"/>
        </w:rPr>
        <w:t xml:space="preserve"> административный регламент предоставления государственной услуги - нормативный правовой акт органа исполнительной власти Ростовской области, устанавливающий сроки и последовательность административных процедур и административных действий </w:t>
      </w:r>
      <w:r w:rsidRPr="004C704D">
        <w:rPr>
          <w:color w:val="000000"/>
          <w:sz w:val="28"/>
          <w:szCs w:val="28"/>
        </w:rPr>
        <w:lastRenderedPageBreak/>
        <w:t>органа исполнительной власти Ростовской области, осуществляемых по запросу физического или юридического лица в пределах установленных нормативными правовыми актами Российской Федерации полномочий в соответствии с требованиями Федерального закона от 27.07.2010 № 210-ФЗ «Об организации предоставления государственных и муниципальных услуг».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Ростовской области и должностными лицами, взаимодействие органа исполнительной власти Ростовской области с заявителями, иными органами государственной власти и местного самоуправления, учреждениями и организациями при предоставлении государственной услуги.</w:t>
      </w:r>
    </w:p>
    <w:p w:rsidR="00087E2B" w:rsidRDefault="00087E2B" w:rsidP="00087E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Из положений </w:t>
      </w:r>
      <w:proofErr w:type="spellStart"/>
      <w:r>
        <w:rPr>
          <w:sz w:val="28"/>
          <w:szCs w:val="28"/>
        </w:rPr>
        <w:t>экспертируемого</w:t>
      </w:r>
      <w:proofErr w:type="spellEnd"/>
      <w:r>
        <w:rPr>
          <w:sz w:val="28"/>
          <w:szCs w:val="28"/>
        </w:rPr>
        <w:t xml:space="preserve"> административного регламента следует, что 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087E2B" w:rsidRPr="00FD3719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B2A30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Положением о департаменте по предупреждению и ликвидации чрезвычайных ситуаций Ростовской области, утвержденного постановлением Правительства Ростовской области от 09.12.2011 № 218, </w:t>
      </w:r>
      <w:r w:rsidRPr="00134027">
        <w:rPr>
          <w:sz w:val="28"/>
          <w:szCs w:val="28"/>
        </w:rPr>
        <w:t xml:space="preserve">департамент по предупреждению и ликвидации чрезвычайных ситуаций Ростовской области </w:t>
      </w:r>
      <w:r>
        <w:rPr>
          <w:sz w:val="28"/>
          <w:szCs w:val="28"/>
        </w:rPr>
        <w:t>(далее - ДПЧС Ростовской области) организует в пределах своей компетенции работу по предупреждению и ликвидации чрезвычайных ситуаций, спасению и жизнеобеспечению людей при чрезвычайных ситуациях, п</w:t>
      </w:r>
      <w:r w:rsidRPr="00FD3719">
        <w:rPr>
          <w:sz w:val="28"/>
          <w:szCs w:val="28"/>
        </w:rPr>
        <w:t>ринимает в пределах своей компетенции при ликвидации чрезвычайных ситуаций или проведении аварийно-спасательных работ решения, обязательные для выполнения на территории Ростовской области.</w:t>
      </w:r>
    </w:p>
    <w:p w:rsidR="00087E2B" w:rsidRPr="00FD3719" w:rsidRDefault="00087E2B" w:rsidP="00087E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D3719">
        <w:rPr>
          <w:sz w:val="28"/>
          <w:szCs w:val="28"/>
        </w:rPr>
        <w:t xml:space="preserve">В соответствии с Перечнем областных государственных казенных учреждений, подведомственных департаменту по предупреждению и ликвидации чрезвычайных ситуаций Ростовской области, утвержденным </w:t>
      </w:r>
      <w:r w:rsidRPr="00656FE2">
        <w:rPr>
          <w:sz w:val="28"/>
          <w:szCs w:val="28"/>
        </w:rPr>
        <w:t>постановлени</w:t>
      </w:r>
      <w:r w:rsidRPr="00FD3719">
        <w:rPr>
          <w:sz w:val="28"/>
          <w:szCs w:val="28"/>
        </w:rPr>
        <w:t xml:space="preserve">ем </w:t>
      </w:r>
      <w:r w:rsidRPr="00656FE2">
        <w:rPr>
          <w:sz w:val="28"/>
          <w:szCs w:val="28"/>
        </w:rPr>
        <w:t>Правительства</w:t>
      </w:r>
      <w:r w:rsidRPr="00FD3719">
        <w:rPr>
          <w:sz w:val="28"/>
          <w:szCs w:val="28"/>
        </w:rPr>
        <w:t xml:space="preserve"> </w:t>
      </w:r>
      <w:r w:rsidRPr="00656FE2">
        <w:rPr>
          <w:sz w:val="28"/>
          <w:szCs w:val="28"/>
        </w:rPr>
        <w:t xml:space="preserve">Ростовской </w:t>
      </w:r>
      <w:r w:rsidRPr="00FD3719">
        <w:rPr>
          <w:sz w:val="28"/>
          <w:szCs w:val="28"/>
        </w:rPr>
        <w:t>о</w:t>
      </w:r>
      <w:r w:rsidRPr="00656FE2">
        <w:rPr>
          <w:sz w:val="28"/>
          <w:szCs w:val="28"/>
        </w:rPr>
        <w:t>бласти</w:t>
      </w:r>
      <w:r w:rsidRPr="00FD3719">
        <w:rPr>
          <w:sz w:val="28"/>
          <w:szCs w:val="28"/>
        </w:rPr>
        <w:t xml:space="preserve"> </w:t>
      </w:r>
      <w:r w:rsidRPr="00656FE2">
        <w:rPr>
          <w:sz w:val="28"/>
          <w:szCs w:val="28"/>
        </w:rPr>
        <w:t xml:space="preserve">от 09.12.2011 </w:t>
      </w:r>
      <w:r w:rsidRPr="00FD3719">
        <w:rPr>
          <w:sz w:val="28"/>
          <w:szCs w:val="28"/>
        </w:rPr>
        <w:t>№</w:t>
      </w:r>
      <w:r w:rsidRPr="00656FE2">
        <w:rPr>
          <w:sz w:val="28"/>
          <w:szCs w:val="28"/>
        </w:rPr>
        <w:t xml:space="preserve"> 218</w:t>
      </w:r>
      <w:r w:rsidRPr="00FD3719">
        <w:rPr>
          <w:sz w:val="28"/>
          <w:szCs w:val="28"/>
        </w:rPr>
        <w:t>, ГКУ РО «</w:t>
      </w:r>
      <w:r w:rsidRPr="00656FE2">
        <w:rPr>
          <w:sz w:val="28"/>
          <w:szCs w:val="28"/>
        </w:rPr>
        <w:t>Ростовская областная поисково-спасательная служба во внутренних водах и территориальном море</w:t>
      </w:r>
      <w:r w:rsidRPr="00FD3719">
        <w:rPr>
          <w:sz w:val="28"/>
          <w:szCs w:val="28"/>
        </w:rPr>
        <w:t xml:space="preserve"> </w:t>
      </w:r>
      <w:r w:rsidRPr="00656FE2">
        <w:rPr>
          <w:sz w:val="28"/>
          <w:szCs w:val="28"/>
        </w:rPr>
        <w:t>Российской</w:t>
      </w:r>
      <w:r w:rsidRPr="00FD3719">
        <w:rPr>
          <w:sz w:val="28"/>
          <w:szCs w:val="28"/>
        </w:rPr>
        <w:t xml:space="preserve"> </w:t>
      </w:r>
      <w:r w:rsidRPr="00656FE2">
        <w:rPr>
          <w:sz w:val="28"/>
          <w:szCs w:val="28"/>
        </w:rPr>
        <w:t>Федерации</w:t>
      </w:r>
      <w:r w:rsidRPr="00FD3719">
        <w:rPr>
          <w:sz w:val="28"/>
          <w:szCs w:val="28"/>
        </w:rPr>
        <w:t>»</w:t>
      </w:r>
      <w:r w:rsidRPr="00FD3719">
        <w:rPr>
          <w:bCs/>
          <w:sz w:val="28"/>
          <w:szCs w:val="28"/>
        </w:rPr>
        <w:t xml:space="preserve"> является учреждением, подведомственным ДПЧС Ростовской области.</w:t>
      </w:r>
    </w:p>
    <w:p w:rsidR="00087E2B" w:rsidRPr="00F95D55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Согласно части 2 статьи 6 </w:t>
      </w:r>
      <w:r w:rsidRPr="000B2A30">
        <w:rPr>
          <w:sz w:val="28"/>
          <w:szCs w:val="28"/>
        </w:rPr>
        <w:t>Федерального закона от 27.07.2010 №</w:t>
      </w:r>
      <w:r>
        <w:rPr>
          <w:sz w:val="28"/>
          <w:szCs w:val="28"/>
        </w:rPr>
        <w:t xml:space="preserve"> </w:t>
      </w:r>
      <w:r w:rsidRPr="000B2A30">
        <w:rPr>
          <w:sz w:val="28"/>
          <w:szCs w:val="28"/>
        </w:rPr>
        <w:t>210-ФЗ</w:t>
      </w:r>
      <w:r>
        <w:rPr>
          <w:sz w:val="28"/>
          <w:szCs w:val="28"/>
        </w:rPr>
        <w:t xml:space="preserve"> подведомственные государственным органам или органам местного самоуправления организации, участвующие в предоставлении </w:t>
      </w:r>
      <w:r w:rsidRPr="00F95D55">
        <w:rPr>
          <w:color w:val="000000"/>
          <w:sz w:val="28"/>
          <w:szCs w:val="28"/>
        </w:rPr>
        <w:t>предусмотренных частью 1 статьи 1 указанного Федерального закона государственных и муниципальных услуг, обязаны:</w:t>
      </w:r>
    </w:p>
    <w:p w:rsidR="00087E2B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5D55">
        <w:rPr>
          <w:color w:val="000000"/>
          <w:sz w:val="28"/>
          <w:szCs w:val="28"/>
        </w:rPr>
        <w:t>1)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частью 6 статьи 7 указанного</w:t>
      </w:r>
      <w:r>
        <w:rPr>
          <w:sz w:val="28"/>
          <w:szCs w:val="28"/>
        </w:rPr>
        <w:t xml:space="preserve"> Федерального закона перечень документов, безвозмездно, а также получать от органов, предоставляющих государственные услуги, органов, предоставляющих </w:t>
      </w:r>
      <w:r>
        <w:rPr>
          <w:sz w:val="28"/>
          <w:szCs w:val="28"/>
        </w:rPr>
        <w:lastRenderedPageBreak/>
        <w:t>муниципальные услуги, иных государственных органов, органов местного самоуправления такие документы и информацию;</w:t>
      </w:r>
    </w:p>
    <w:p w:rsidR="00087E2B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 исполнять иные обязанности в соответствии с требованиями настоящего Федерального закона,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087E2B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связи с чем, положения проекта административного регламента необходимо привести в соответствие с </w:t>
      </w:r>
      <w:r w:rsidRPr="000B2A30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0B2A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B2A30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 xml:space="preserve">              </w:t>
      </w:r>
      <w:r w:rsidRPr="000B2A3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B2A30">
        <w:rPr>
          <w:sz w:val="28"/>
          <w:szCs w:val="28"/>
        </w:rPr>
        <w:t>210-ФЗ</w:t>
      </w:r>
      <w:r>
        <w:rPr>
          <w:sz w:val="28"/>
          <w:szCs w:val="28"/>
        </w:rPr>
        <w:t>.</w:t>
      </w:r>
    </w:p>
    <w:p w:rsidR="00087E2B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E2B" w:rsidRPr="008D2B34" w:rsidRDefault="00087E2B" w:rsidP="00087E2B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8D2B34">
        <w:rPr>
          <w:sz w:val="28"/>
          <w:szCs w:val="28"/>
        </w:rPr>
        <w:t>В соответствии с частью 2 статьи 13 Федерального закона от 27.07.2010 № 210-ФЗ «Об организации предоставления государственных и муниципальных услуг» проект административного регламента подлежит размещению в информационно-телекоммуникационной сети «Интернет» на официальном сайте органа, являющегося разработчиком административного регламента.</w:t>
      </w:r>
    </w:p>
    <w:p w:rsidR="00087E2B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86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размещен в информационно-телекоммуникационной сети «Интернет» на официальном сайте </w:t>
      </w:r>
      <w:r>
        <w:rPr>
          <w:rFonts w:ascii="Times New Roman" w:hAnsi="Times New Roman" w:cs="Times New Roman"/>
          <w:sz w:val="28"/>
          <w:szCs w:val="28"/>
        </w:rPr>
        <w:t>ДПЧС</w:t>
      </w:r>
      <w:r w:rsidRPr="00485586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7E2B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http</w:t>
      </w:r>
      <w:r w:rsidRPr="000C5B2A">
        <w:rPr>
          <w:rFonts w:ascii="Times New Roman" w:hAnsi="Times New Roman" w:cs="Times New Roman"/>
          <w:spacing w:val="-6"/>
          <w:sz w:val="28"/>
          <w:szCs w:val="28"/>
        </w:rPr>
        <w:t>://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dpchs</w:t>
      </w:r>
      <w:proofErr w:type="spellEnd"/>
      <w:r w:rsidRPr="000C5B2A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donland</w:t>
      </w:r>
      <w:proofErr w:type="spellEnd"/>
      <w:r w:rsidRPr="000C5B2A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ru</w:t>
      </w:r>
      <w:proofErr w:type="spellEnd"/>
      <w:r w:rsidRPr="000C5B2A">
        <w:rPr>
          <w:rFonts w:ascii="Times New Roman" w:hAnsi="Times New Roman" w:cs="Times New Roman"/>
          <w:spacing w:val="-6"/>
          <w:sz w:val="28"/>
          <w:szCs w:val="28"/>
        </w:rPr>
        <w:t>/</w:t>
      </w:r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Data</w:t>
      </w:r>
      <w:r w:rsidRPr="000C5B2A">
        <w:rPr>
          <w:rFonts w:ascii="Times New Roman" w:hAnsi="Times New Roman" w:cs="Times New Roman"/>
          <w:spacing w:val="-6"/>
          <w:sz w:val="28"/>
          <w:szCs w:val="28"/>
        </w:rPr>
        <w:t>/</w:t>
      </w:r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Sites</w:t>
      </w:r>
      <w:r w:rsidRPr="000C5B2A">
        <w:rPr>
          <w:rFonts w:ascii="Times New Roman" w:hAnsi="Times New Roman" w:cs="Times New Roman"/>
          <w:spacing w:val="-6"/>
          <w:sz w:val="28"/>
          <w:szCs w:val="28"/>
        </w:rPr>
        <w:t>/14/</w:t>
      </w:r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media</w:t>
      </w:r>
      <w:r w:rsidRPr="000C5B2A">
        <w:rPr>
          <w:rFonts w:ascii="Times New Roman" w:hAnsi="Times New Roman" w:cs="Times New Roman"/>
          <w:spacing w:val="-6"/>
          <w:sz w:val="28"/>
          <w:szCs w:val="28"/>
        </w:rPr>
        <w:t>/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uristy</w:t>
      </w:r>
      <w:proofErr w:type="spellEnd"/>
      <w:r w:rsidRPr="000C5B2A">
        <w:rPr>
          <w:rFonts w:ascii="Times New Roman" w:hAnsi="Times New Roman" w:cs="Times New Roman"/>
          <w:spacing w:val="-6"/>
          <w:sz w:val="28"/>
          <w:szCs w:val="28"/>
        </w:rPr>
        <w:t>/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</w:rPr>
        <w:t>адм_регл_тушение_пожаров</w:t>
      </w:r>
      <w:proofErr w:type="spellEnd"/>
      <w:r w:rsidRPr="000C5B2A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spellStart"/>
      <w:r w:rsidRPr="000C5B2A">
        <w:rPr>
          <w:rFonts w:ascii="Times New Roman" w:hAnsi="Times New Roman" w:cs="Times New Roman"/>
          <w:spacing w:val="-6"/>
          <w:sz w:val="28"/>
          <w:szCs w:val="28"/>
          <w:lang w:val="en-US"/>
        </w:rPr>
        <w:t>docx</w:t>
      </w:r>
      <w:proofErr w:type="spellEnd"/>
    </w:p>
    <w:p w:rsidR="00087E2B" w:rsidRPr="000C5B2A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E2B" w:rsidRDefault="00087E2B" w:rsidP="00087E2B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86">
        <w:rPr>
          <w:rFonts w:ascii="Times New Roman" w:hAnsi="Times New Roman" w:cs="Times New Roman"/>
          <w:sz w:val="28"/>
          <w:szCs w:val="28"/>
        </w:rPr>
        <w:t>Проект административного регламента круглосуточно доступен всем заинтересованным лицам для ознакомления по указанному выше электронному адресу.</w:t>
      </w:r>
    </w:p>
    <w:p w:rsidR="00087E2B" w:rsidRDefault="00087E2B" w:rsidP="00087E2B">
      <w:pPr>
        <w:pStyle w:val="af2"/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</w:p>
    <w:p w:rsidR="00087E2B" w:rsidRDefault="00087E2B" w:rsidP="00087E2B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ДПЧС</w:t>
      </w:r>
      <w:r w:rsidRPr="00557761">
        <w:rPr>
          <w:rFonts w:ascii="Times New Roman" w:hAnsi="Times New Roman" w:cs="Times New Roman"/>
          <w:sz w:val="28"/>
          <w:szCs w:val="28"/>
        </w:rPr>
        <w:t xml:space="preserve"> Ростовской области была проведена независимая экспертиза проекта регламента. </w:t>
      </w:r>
    </w:p>
    <w:p w:rsidR="00087E2B" w:rsidRPr="008D2B34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B34">
        <w:rPr>
          <w:rFonts w:ascii="Times New Roman" w:hAnsi="Times New Roman" w:cs="Times New Roman"/>
          <w:sz w:val="28"/>
          <w:szCs w:val="28"/>
        </w:rPr>
        <w:t>Срок проведения независимой экспертизы, указанный на сайте ДПЧС Ростовской области, соответствует требованиям части 9 статьи 13 Федерального закона от 27.07.2010 № 210-ФЗ «Об организации предоставления государственных и муниципальных услуг».</w:t>
      </w:r>
    </w:p>
    <w:p w:rsidR="00087E2B" w:rsidRPr="00CF75E8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E8">
        <w:rPr>
          <w:rFonts w:ascii="Times New Roman" w:hAnsi="Times New Roman" w:cs="Times New Roman"/>
          <w:sz w:val="28"/>
          <w:szCs w:val="28"/>
        </w:rPr>
        <w:t xml:space="preserve">Предмет независимой экспертизы проекта административного регламента (далее - независимая экспертиза)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требованиям Порядка. </w:t>
      </w:r>
    </w:p>
    <w:p w:rsidR="00087E2B" w:rsidRDefault="00087E2B" w:rsidP="00087E2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пояснительной записке имеется информация о том, что в срок, отведенный для проведения независимой экспертизы, заключений к Регламенту не поступило.</w:t>
      </w:r>
    </w:p>
    <w:p w:rsidR="00087E2B" w:rsidRDefault="00087E2B" w:rsidP="00087E2B">
      <w:pPr>
        <w:pStyle w:val="ConsPlusNormal"/>
        <w:widowControl/>
        <w:tabs>
          <w:tab w:val="left" w:pos="540"/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E2B" w:rsidRPr="00037009" w:rsidRDefault="00087E2B" w:rsidP="00087E2B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55">
        <w:rPr>
          <w:rFonts w:ascii="Times New Roman" w:hAnsi="Times New Roman" w:cs="Times New Roman"/>
          <w:sz w:val="28"/>
          <w:szCs w:val="28"/>
        </w:rPr>
        <w:t xml:space="preserve">С целью проведения уполномоченным органом экспертизы проекта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ДПЧС Ростовской области</w:t>
      </w:r>
      <w:r w:rsidRPr="00037009">
        <w:rPr>
          <w:rFonts w:ascii="Times New Roman" w:hAnsi="Times New Roman" w:cs="Times New Roman"/>
          <w:sz w:val="28"/>
          <w:szCs w:val="28"/>
        </w:rPr>
        <w:t xml:space="preserve"> представлены:</w:t>
      </w:r>
    </w:p>
    <w:p w:rsidR="00087E2B" w:rsidRPr="00037009" w:rsidRDefault="00087E2B" w:rsidP="00087E2B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09">
        <w:rPr>
          <w:rFonts w:ascii="Times New Roman" w:hAnsi="Times New Roman" w:cs="Times New Roman"/>
          <w:sz w:val="28"/>
          <w:szCs w:val="28"/>
        </w:rPr>
        <w:t xml:space="preserve">пояснительная записка; </w:t>
      </w:r>
    </w:p>
    <w:p w:rsidR="00087E2B" w:rsidRPr="00037009" w:rsidRDefault="00087E2B" w:rsidP="00087E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7009">
        <w:rPr>
          <w:sz w:val="28"/>
          <w:szCs w:val="28"/>
        </w:rPr>
        <w:t xml:space="preserve">проект </w:t>
      </w:r>
      <w:r w:rsidRPr="00095BEF">
        <w:rPr>
          <w:sz w:val="28"/>
          <w:szCs w:val="28"/>
        </w:rPr>
        <w:t xml:space="preserve">административного регламента </w:t>
      </w:r>
      <w:r>
        <w:rPr>
          <w:color w:val="000000"/>
          <w:sz w:val="28"/>
          <w:szCs w:val="28"/>
        </w:rPr>
        <w:t>предоставления государственной услуги по локализации и тушению лесных пожаров</w:t>
      </w:r>
      <w:r w:rsidRPr="00037009">
        <w:rPr>
          <w:color w:val="000000"/>
          <w:sz w:val="28"/>
          <w:szCs w:val="28"/>
        </w:rPr>
        <w:t>;</w:t>
      </w:r>
    </w:p>
    <w:p w:rsidR="00087E2B" w:rsidRPr="00832B73" w:rsidRDefault="00087E2B" w:rsidP="00087E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32B73">
        <w:rPr>
          <w:color w:val="000000"/>
          <w:sz w:val="28"/>
          <w:szCs w:val="28"/>
        </w:rPr>
        <w:lastRenderedPageBreak/>
        <w:t xml:space="preserve">проект приказа </w:t>
      </w:r>
      <w:r>
        <w:rPr>
          <w:color w:val="000000"/>
          <w:sz w:val="28"/>
          <w:szCs w:val="28"/>
        </w:rPr>
        <w:t>ДПЧС Ростовской области</w:t>
      </w:r>
      <w:r w:rsidRPr="00832B73">
        <w:rPr>
          <w:color w:val="000000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а</w:t>
      </w:r>
      <w:r w:rsidRPr="00832B73">
        <w:rPr>
          <w:sz w:val="28"/>
          <w:szCs w:val="28"/>
        </w:rPr>
        <w:t>дминистративного регламента</w:t>
      </w:r>
      <w:r w:rsidRPr="00832B73">
        <w:rPr>
          <w:color w:val="000000"/>
          <w:sz w:val="28"/>
          <w:szCs w:val="28"/>
        </w:rPr>
        <w:t>».</w:t>
      </w:r>
    </w:p>
    <w:p w:rsidR="00087E2B" w:rsidRPr="00087E2B" w:rsidRDefault="00087E2B" w:rsidP="00087E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7E2B">
        <w:rPr>
          <w:rFonts w:ascii="Times New Roman" w:hAnsi="Times New Roman" w:cs="Times New Roman"/>
          <w:b w:val="0"/>
          <w:sz w:val="28"/>
          <w:szCs w:val="28"/>
        </w:rPr>
        <w:t>Перечень представленных документов соответствует требованиям пункта 2.3.5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услуг, утвержденного</w:t>
      </w:r>
      <w:r w:rsidRPr="00087E2B">
        <w:rPr>
          <w:rStyle w:val="af7"/>
          <w:rFonts w:ascii="Times New Roman" w:hAnsi="Times New Roman"/>
          <w:sz w:val="28"/>
          <w:szCs w:val="28"/>
        </w:rPr>
        <w:t xml:space="preserve"> постановлением Администрации Ростовской области                         от 01.06.2011 № 324 (далее - Порядок).</w:t>
      </w:r>
    </w:p>
    <w:p w:rsidR="00087E2B" w:rsidRDefault="00087E2B" w:rsidP="00087E2B">
      <w:pPr>
        <w:widowControl w:val="0"/>
        <w:ind w:firstLine="709"/>
        <w:jc w:val="both"/>
        <w:rPr>
          <w:sz w:val="28"/>
          <w:szCs w:val="28"/>
        </w:rPr>
      </w:pPr>
    </w:p>
    <w:p w:rsidR="00087E2B" w:rsidRPr="00CF75E8" w:rsidRDefault="00087E2B" w:rsidP="00087E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CF75E8">
        <w:rPr>
          <w:sz w:val="28"/>
          <w:szCs w:val="28"/>
        </w:rPr>
        <w:t>Экспертируемый</w:t>
      </w:r>
      <w:proofErr w:type="spellEnd"/>
      <w:r w:rsidRPr="00CF75E8">
        <w:rPr>
          <w:sz w:val="28"/>
          <w:szCs w:val="28"/>
        </w:rPr>
        <w:t xml:space="preserve"> проект регламента содержит следующие разделы:</w:t>
      </w:r>
    </w:p>
    <w:p w:rsidR="00087E2B" w:rsidRPr="00CF75E8" w:rsidRDefault="00087E2B" w:rsidP="00087E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F75E8">
        <w:rPr>
          <w:color w:val="000000"/>
          <w:sz w:val="28"/>
          <w:szCs w:val="28"/>
        </w:rPr>
        <w:t>а) общие положения;</w:t>
      </w:r>
    </w:p>
    <w:p w:rsidR="00087E2B" w:rsidRPr="00CF75E8" w:rsidRDefault="00087E2B" w:rsidP="00087E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F75E8">
        <w:rPr>
          <w:color w:val="000000"/>
          <w:sz w:val="28"/>
          <w:szCs w:val="28"/>
        </w:rPr>
        <w:t>б) стандарт предоставления государственной услуги;</w:t>
      </w:r>
    </w:p>
    <w:p w:rsidR="00087E2B" w:rsidRDefault="00087E2B" w:rsidP="00087E2B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F75E8">
        <w:rPr>
          <w:color w:val="000000"/>
          <w:sz w:val="28"/>
          <w:szCs w:val="28"/>
        </w:rPr>
        <w:t xml:space="preserve">в) </w:t>
      </w:r>
      <w:r w:rsidRPr="00EF797B">
        <w:rPr>
          <w:rFonts w:eastAsia="Times-Roman"/>
          <w:sz w:val="28"/>
          <w:szCs w:val="28"/>
        </w:rPr>
        <w:t>состав, последовательность</w:t>
      </w:r>
      <w:r>
        <w:rPr>
          <w:rFonts w:eastAsia="Times-Roman"/>
          <w:sz w:val="28"/>
          <w:szCs w:val="28"/>
        </w:rPr>
        <w:t xml:space="preserve"> </w:t>
      </w:r>
      <w:r w:rsidRPr="00EF797B">
        <w:rPr>
          <w:rFonts w:eastAsia="Times-Roman"/>
          <w:sz w:val="28"/>
          <w:szCs w:val="28"/>
        </w:rPr>
        <w:t>и сроки выполнения административных процедур</w:t>
      </w:r>
      <w:r>
        <w:rPr>
          <w:rFonts w:eastAsia="Times-Roman"/>
          <w:sz w:val="28"/>
          <w:szCs w:val="28"/>
        </w:rPr>
        <w:t>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F75E8">
        <w:rPr>
          <w:color w:val="000000"/>
          <w:sz w:val="28"/>
          <w:szCs w:val="28"/>
        </w:rPr>
        <w:t xml:space="preserve">г) формы контроля </w:t>
      </w:r>
      <w:r>
        <w:rPr>
          <w:color w:val="000000"/>
          <w:sz w:val="28"/>
          <w:szCs w:val="28"/>
        </w:rPr>
        <w:t>исполнения административного регламента</w:t>
      </w:r>
      <w:r w:rsidRPr="00CF75E8">
        <w:rPr>
          <w:color w:val="000000"/>
          <w:sz w:val="28"/>
          <w:szCs w:val="28"/>
        </w:rPr>
        <w:t xml:space="preserve">; 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CF75E8">
        <w:rPr>
          <w:color w:val="000000"/>
          <w:sz w:val="28"/>
          <w:szCs w:val="28"/>
        </w:rPr>
        <w:t xml:space="preserve">д) </w:t>
      </w:r>
      <w:r>
        <w:rPr>
          <w:sz w:val="28"/>
          <w:szCs w:val="28"/>
        </w:rPr>
        <w:t>досудебный (внесудебный) порядок обжалования решений, действий (бездействия) Учреждения и (или) его работников, уполномоченных принимать (осуществлять) решение, действие (бездействие) в ходе предоставления государственной услуги и (или) при обращении за ее предоставлением.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Не соблюдены требования к структуре административного регламента, в части наименования разделов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87E2B">
        <w:rPr>
          <w:rFonts w:ascii="Times New Roman" w:hAnsi="Times New Roman" w:cs="Times New Roman"/>
          <w:sz w:val="28"/>
          <w:szCs w:val="28"/>
        </w:rPr>
        <w:t xml:space="preserve">,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87E2B">
        <w:rPr>
          <w:rFonts w:ascii="Times New Roman" w:hAnsi="Times New Roman" w:cs="Times New Roman"/>
          <w:sz w:val="28"/>
          <w:szCs w:val="28"/>
        </w:rPr>
        <w:t xml:space="preserve">,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Регламента, предусмотренные подпунктами «в», «г», «д» пункта 2.2.2 Порядка.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7. В соответствии с пунктом 2.2.3 Порядка, раздел касающийся общих положений должен состоять из следующих подразделов: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 – наименование подраздела не соответствует требованиям подпункта «а» пункта 2.2.3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б) 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 –наименование подраздела не соответствует подпункту «б» пункта 2.2.3 Порядка;</w:t>
      </w:r>
    </w:p>
    <w:p w:rsidR="00087E2B" w:rsidRPr="0099169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в)</w:t>
      </w:r>
      <w:r w:rsidRPr="00991698">
        <w:rPr>
          <w:sz w:val="28"/>
          <w:szCs w:val="28"/>
        </w:rPr>
        <w:t xml:space="preserve"> требования к порядку информирования о порядке предоставления государственной услуги, в том числе: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организациях, участвующих в предоставлении государственной услуги,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для предоставления государственной услуги, а также многофункциональных центров предоставления государственных и муниципальных услуг;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lastRenderedPageBreak/>
        <w:t>справочные телефоны структурных подразделений органов исполнительной власти Ростовской области, предоставляющих государственную услугу, организаций, участвующих в предоставлении государственной услуги, в том числе номер телефона-автоинформатора;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адреса официальных сайтов органов исполнительной власти Ростовской области, организаций, участвующих в предоставлении государственной услуги, в информационно-телекоммуникационной сети Интернет, содержащих информацию о предоставлении государственной услуги, услугах, необходимых и обязательных для предоставления государственной услуги, адреса их электронной почты;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 xml:space="preserve">порядок получения информации заявителями по вопросам предоставления государственной услуги, услуг, необходимых и обязательных для предоставления государственных услуг, сведений о ходе предоставления указанных услуг, в том числе с использованием федеральной государственной информационной системы </w:t>
      </w:r>
      <w:r>
        <w:rPr>
          <w:sz w:val="28"/>
          <w:szCs w:val="28"/>
        </w:rPr>
        <w:t>«</w:t>
      </w:r>
      <w:r w:rsidRPr="00CF75E8">
        <w:rPr>
          <w:sz w:val="28"/>
          <w:szCs w:val="28"/>
        </w:rPr>
        <w:t>Единый портал государственных и муниципальных услуг (функций)</w:t>
      </w:r>
      <w:r>
        <w:rPr>
          <w:sz w:val="28"/>
          <w:szCs w:val="28"/>
        </w:rPr>
        <w:t>»</w:t>
      </w:r>
      <w:r w:rsidRPr="00CF75E8">
        <w:rPr>
          <w:sz w:val="28"/>
          <w:szCs w:val="28"/>
        </w:rPr>
        <w:t>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а также в информационно-телекоммуникационной сети Интернет, на официальном сайте органа исполнительной власти Ростовской области, предоставляющего государственную услугу, организаций, участвующих в предоставлении государственной услуги.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87E2B">
        <w:rPr>
          <w:rFonts w:ascii="Times New Roman" w:hAnsi="Times New Roman" w:cs="Times New Roman"/>
          <w:sz w:val="28"/>
          <w:szCs w:val="28"/>
        </w:rPr>
        <w:t>экспертируемом</w:t>
      </w:r>
      <w:proofErr w:type="spellEnd"/>
      <w:r w:rsidRPr="00087E2B">
        <w:rPr>
          <w:rFonts w:ascii="Times New Roman" w:hAnsi="Times New Roman" w:cs="Times New Roman"/>
          <w:sz w:val="28"/>
          <w:szCs w:val="28"/>
        </w:rPr>
        <w:t xml:space="preserve"> подразделе проекта административного регламента - наименование подраздела не соответствует подпункту «в» пункта 2.2.3 Порядка, отсутствует 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справочные телефоны структурных подразделений органов исполнительной власти Ростовской области, предоставляющих государственную услугу информация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 телефона-автоинформатора.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 xml:space="preserve">Пунктом 5 статьи 5 Федерального закона от 27.07.2010№ 210-ФЗ </w:t>
      </w:r>
      <w:r>
        <w:rPr>
          <w:sz w:val="28"/>
          <w:szCs w:val="28"/>
        </w:rPr>
        <w:t xml:space="preserve">                 «</w:t>
      </w:r>
      <w:r w:rsidRPr="00CF75E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CF75E8">
        <w:rPr>
          <w:sz w:val="28"/>
          <w:szCs w:val="28"/>
        </w:rPr>
        <w:t xml:space="preserve"> предусмотрено п</w:t>
      </w:r>
      <w:r w:rsidRPr="00CF75E8">
        <w:rPr>
          <w:iCs/>
          <w:sz w:val="28"/>
          <w:szCs w:val="28"/>
        </w:rPr>
        <w:t>раво заявителей на получение государственных и муниципальных услуг в многофункциональном центре.</w:t>
      </w:r>
    </w:p>
    <w:p w:rsidR="00087E2B" w:rsidRPr="00CF75E8" w:rsidRDefault="00087E2B" w:rsidP="00087E2B">
      <w:pPr>
        <w:tabs>
          <w:tab w:val="left" w:pos="156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</w:t>
      </w:r>
      <w:r w:rsidRPr="00CF75E8">
        <w:rPr>
          <w:sz w:val="28"/>
          <w:szCs w:val="28"/>
        </w:rPr>
        <w:t>кспертируем</w:t>
      </w:r>
      <w:r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</w:t>
      </w:r>
      <w:r w:rsidRPr="00CF75E8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CF75E8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 xml:space="preserve"> не содержит информации о возможности </w:t>
      </w:r>
      <w:r w:rsidRPr="00CF75E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CF75E8">
        <w:rPr>
          <w:sz w:val="28"/>
          <w:szCs w:val="28"/>
        </w:rPr>
        <w:t xml:space="preserve"> государственной услуги в многофункциональных центрах предоставления государственных и муниципальных услуг.</w:t>
      </w:r>
    </w:p>
    <w:p w:rsidR="00087E2B" w:rsidRDefault="00087E2B" w:rsidP="00087E2B">
      <w:pPr>
        <w:widowControl w:val="0"/>
        <w:ind w:firstLine="709"/>
        <w:jc w:val="both"/>
        <w:rPr>
          <w:sz w:val="28"/>
          <w:szCs w:val="28"/>
        </w:rPr>
      </w:pPr>
    </w:p>
    <w:p w:rsidR="00087E2B" w:rsidRPr="00CF75E8" w:rsidRDefault="00087E2B" w:rsidP="00087E2B">
      <w:pPr>
        <w:widowControl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В соответствии с пунктом 2.2.4 Порядка стандарт предоставления государственной услуги должен содержать следующие подразделы: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75E8">
        <w:rPr>
          <w:sz w:val="28"/>
          <w:szCs w:val="28"/>
        </w:rPr>
        <w:t>а) наименование государственной услуги – содержание подраздела проекта регламента соответствует пункт</w:t>
      </w:r>
      <w:r>
        <w:rPr>
          <w:sz w:val="28"/>
          <w:szCs w:val="28"/>
        </w:rPr>
        <w:t>у</w:t>
      </w:r>
      <w:r w:rsidRPr="00CF75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 </w:t>
      </w:r>
      <w:r w:rsidRPr="004D2820">
        <w:rPr>
          <w:sz w:val="28"/>
          <w:szCs w:val="28"/>
        </w:rPr>
        <w:t>Переч</w:t>
      </w:r>
      <w:r>
        <w:rPr>
          <w:sz w:val="28"/>
          <w:szCs w:val="28"/>
        </w:rPr>
        <w:t>ня</w:t>
      </w:r>
      <w:r w:rsidRPr="004D2820">
        <w:rPr>
          <w:sz w:val="28"/>
          <w:szCs w:val="28"/>
        </w:rPr>
        <w:t xml:space="preserve"> услуг, предоставляемых государственными</w:t>
      </w:r>
      <w:r>
        <w:rPr>
          <w:sz w:val="28"/>
          <w:szCs w:val="28"/>
        </w:rPr>
        <w:t xml:space="preserve"> </w:t>
      </w:r>
      <w:r w:rsidRPr="004D2820">
        <w:rPr>
          <w:sz w:val="28"/>
          <w:szCs w:val="28"/>
        </w:rPr>
        <w:t xml:space="preserve">и муниципальными учреждениями </w:t>
      </w:r>
      <w:r>
        <w:rPr>
          <w:sz w:val="28"/>
          <w:szCs w:val="28"/>
        </w:rPr>
        <w:t>Р</w:t>
      </w:r>
      <w:r w:rsidRPr="004D2820">
        <w:rPr>
          <w:sz w:val="28"/>
          <w:szCs w:val="28"/>
        </w:rPr>
        <w:t>остовской области</w:t>
      </w:r>
      <w:r>
        <w:rPr>
          <w:sz w:val="28"/>
          <w:szCs w:val="28"/>
        </w:rPr>
        <w:t>,</w:t>
      </w:r>
      <w:r w:rsidRPr="00CF75E8">
        <w:rPr>
          <w:sz w:val="28"/>
          <w:szCs w:val="28"/>
        </w:rPr>
        <w:t xml:space="preserve"> </w:t>
      </w:r>
      <w:r w:rsidRPr="00CF75E8">
        <w:rPr>
          <w:sz w:val="28"/>
          <w:szCs w:val="28"/>
        </w:rPr>
        <w:lastRenderedPageBreak/>
        <w:t>утвержденного постановлением Правительства Ростовс</w:t>
      </w:r>
      <w:r>
        <w:rPr>
          <w:sz w:val="28"/>
          <w:szCs w:val="28"/>
        </w:rPr>
        <w:t>кой области от 18.11.2011 № 150, при этом, согласно П</w:t>
      </w:r>
      <w:r w:rsidRPr="0023768F">
        <w:rPr>
          <w:sz w:val="28"/>
          <w:szCs w:val="28"/>
        </w:rPr>
        <w:t>ереч</w:t>
      </w:r>
      <w:r>
        <w:rPr>
          <w:sz w:val="28"/>
          <w:szCs w:val="28"/>
        </w:rPr>
        <w:t xml:space="preserve">ню </w:t>
      </w:r>
      <w:r w:rsidRPr="0023768F">
        <w:rPr>
          <w:sz w:val="28"/>
          <w:szCs w:val="28"/>
        </w:rPr>
        <w:t>государственных услуг, предоставляемых</w:t>
      </w:r>
      <w:r>
        <w:rPr>
          <w:sz w:val="28"/>
          <w:szCs w:val="28"/>
        </w:rPr>
        <w:t xml:space="preserve"> </w:t>
      </w:r>
      <w:r w:rsidRPr="0023768F">
        <w:rPr>
          <w:sz w:val="28"/>
          <w:szCs w:val="28"/>
        </w:rPr>
        <w:t xml:space="preserve">органами исполнительной власти </w:t>
      </w:r>
      <w:r>
        <w:rPr>
          <w:sz w:val="28"/>
          <w:szCs w:val="28"/>
        </w:rPr>
        <w:t>Р</w:t>
      </w:r>
      <w:r w:rsidRPr="0023768F">
        <w:rPr>
          <w:sz w:val="28"/>
          <w:szCs w:val="28"/>
        </w:rPr>
        <w:t>остовской области</w:t>
      </w:r>
      <w:r>
        <w:rPr>
          <w:sz w:val="28"/>
          <w:szCs w:val="28"/>
        </w:rPr>
        <w:t xml:space="preserve">, </w:t>
      </w:r>
      <w:r w:rsidRPr="0023768F">
        <w:rPr>
          <w:sz w:val="28"/>
          <w:szCs w:val="28"/>
        </w:rPr>
        <w:t>утвержденного постановлением Правительства Ростовской области от 18.11.2011 № 150</w:t>
      </w:r>
      <w:r>
        <w:rPr>
          <w:sz w:val="28"/>
          <w:szCs w:val="28"/>
        </w:rPr>
        <w:t>, сведения о государственных услугах, оказываемых ДПЧС Ростовской области, отсутствуют;</w:t>
      </w:r>
    </w:p>
    <w:p w:rsidR="00087E2B" w:rsidRPr="00CF75E8" w:rsidRDefault="00087E2B" w:rsidP="00087E2B">
      <w:pPr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 xml:space="preserve">б) наименование органа исполнительной власти Ростовской области, непосредственно предоставляющего государственную услугу. Если в предоставлении государственной услуги участвуют также иные органы исполнительной власти Ростовской области, территориальные органы федеральных органов исполнительной власти, территориальные подразделения органов государственных внебюджетных фондов, органы местного самоуправления и организации, то указываются все органы государственной власти, органы государственных внебюджетных фондов, органы местного самоуправления и организации, обращение в которые необходимо для предоставления государственной услуги </w:t>
      </w:r>
      <w:r>
        <w:rPr>
          <w:sz w:val="28"/>
          <w:szCs w:val="28"/>
        </w:rPr>
        <w:t>–</w:t>
      </w:r>
      <w:r w:rsidRPr="00CF75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наименование и </w:t>
      </w:r>
      <w:r w:rsidRPr="00CF75E8">
        <w:rPr>
          <w:sz w:val="28"/>
          <w:szCs w:val="28"/>
        </w:rPr>
        <w:t xml:space="preserve">содержание подраздела проекта регламента </w:t>
      </w:r>
      <w:r>
        <w:rPr>
          <w:sz w:val="28"/>
          <w:szCs w:val="28"/>
        </w:rPr>
        <w:t xml:space="preserve">не </w:t>
      </w:r>
      <w:r w:rsidRPr="00CF75E8">
        <w:rPr>
          <w:sz w:val="28"/>
          <w:szCs w:val="28"/>
        </w:rPr>
        <w:t xml:space="preserve">соответствует </w:t>
      </w:r>
      <w:r>
        <w:rPr>
          <w:sz w:val="28"/>
          <w:szCs w:val="28"/>
        </w:rPr>
        <w:t>требованиям подпункта «б» пункта 2.2.4 Порядка.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 - содержание подраздела в данной части проекта регламента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в) результат предоставления государственной услуги – содержание подраздела проекта административного регламента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г) 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сроки выдачи (направления) документов, являющихся результатом предоставления государственной услуги – содержание подраздела не соответствует требованиям подпункта «г» пункта 2.2.4 Порядка</w:t>
      </w:r>
      <w:r w:rsidRPr="00087E2B">
        <w:rPr>
          <w:rFonts w:ascii="Times New Roman" w:hAnsi="Times New Roman" w:cs="Times New Roman"/>
          <w:iCs/>
          <w:sz w:val="28"/>
          <w:szCs w:val="28"/>
        </w:rPr>
        <w:t>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д) 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 – наименование подраздела не соответствует требованиям Порядка, указаны не все источники официального опубликования нормативных правовых актов, запреты, установленные в подразделе 2.5 раздела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Регламента, необходимо устанавливать в подразделе, предусмотренном в подпункте «е» пункта 2.2.4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lastRenderedPageBreak/>
        <w:t xml:space="preserve">е)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услуги, способы их получения заявителями, в том числе в электронной форме, и порядок их представления. 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правовыми актами Ростовской области, а также случаев, когда законодательством Российской Федерации, Ростовской области прямо предусмотрена свободная форма подачи этих документов. 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заявителя: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</w:t>
      </w:r>
      <w:r w:rsidRPr="00CF75E8">
        <w:rPr>
          <w:sz w:val="28"/>
          <w:szCs w:val="28"/>
        </w:rPr>
        <w:t xml:space="preserve"> </w:t>
      </w:r>
      <w:r w:rsidRPr="00087E2B">
        <w:rPr>
          <w:rFonts w:ascii="Times New Roman" w:hAnsi="Times New Roman" w:cs="Times New Roman"/>
          <w:sz w:val="28"/>
          <w:szCs w:val="28"/>
        </w:rPr>
        <w:t>возникающие в связи с предоставлением государственной услуги;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– содержание подраздела не соответствует требованиям подпункта «е» пункта 2.2.4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ж) исчерпывающий перечень оснований для отказа в приеме документов, необходимых для предоставления государственной услуги – наименование подраздела проекта административного регламента не соответствует требованиям подпункта «ж» пункта 2.2.4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и (или) отказа в предоставлении государственной услуги. В случае отсутствия таких оснований следует прямо указать на это в тексте административного регламента – рекомендуется объединение подразделов 2.8, 2.9 раздела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в соответствии с требованиями подпункта «з» пункта 2.2.4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и) перечень услуг, необходимых и обязательных для предоставления государственной услуги, в том числе сведения о документе (документах),</w:t>
      </w:r>
      <w:r w:rsidRPr="00CF75E8">
        <w:rPr>
          <w:sz w:val="28"/>
          <w:szCs w:val="28"/>
        </w:rPr>
        <w:t xml:space="preserve"> </w:t>
      </w:r>
      <w:r w:rsidRPr="00087E2B">
        <w:rPr>
          <w:rFonts w:ascii="Times New Roman" w:hAnsi="Times New Roman" w:cs="Times New Roman"/>
          <w:sz w:val="28"/>
          <w:szCs w:val="28"/>
        </w:rPr>
        <w:t>выдаваемом (выдаваемых) организациями, участвующими в предоставлении государственной услуги – наименование подраздела не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к) порядок, размер и основания взимания государственной пошлины или иной платы, взимаемой за предоставление государственной услуги –наименование подраздела проекта административного регламента не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lastRenderedPageBreak/>
        <w:t>л) 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 – подраздел, предусмотренный подпунктом «л» пункта 2.2.4 Порядка, отсутствует;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м) 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 – содержание подраздела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н) срок регистрации запроса заявителя о предоставлении государственной услуги, услуги организации, участвующей в предоставлении государственной услуги – содержание подраздела проекта административного регламента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о)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предоставлении государственной услуги – наименование подраздела не соответствует требованиям подпункта «о» пункта 2.2.4 Порядка, требования к местам ожидания и приема посетителей не описаны;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п) показатели доступности и качества государственных услуг (количество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 – подраздел, предусмотренный подпунктом «п» пункта 2.2.4 Порядка отсутствует;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р)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– подраздел, предусмотренный подпунктом «р» пункта 2.2.4 Порядка, отсутствует.</w:t>
      </w:r>
    </w:p>
    <w:p w:rsidR="00087E2B" w:rsidRPr="00CF75E8" w:rsidRDefault="00087E2B" w:rsidP="00087E2B">
      <w:pPr>
        <w:pStyle w:val="a4"/>
        <w:spacing w:before="0" w:after="0"/>
        <w:ind w:firstLine="709"/>
        <w:jc w:val="both"/>
        <w:rPr>
          <w:sz w:val="28"/>
          <w:szCs w:val="28"/>
        </w:rPr>
      </w:pP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 соответствии с пунктом 2.2.5 Порядка раздел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государственной услуги, в том числе услуг, необходимых и обязательных для предоставления государственной услуги, имеющих конечный результат и выделяемых в рамках предоставления государственной услуги.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lastRenderedPageBreak/>
        <w:t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указывается исчерпывающий перечень административных процедур, содержащихся в указанном разделе – содержание не соответствует административным процедурам содержащимся в соответствующем разделе проекта административного регламента.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 приводится в приложении к административному регламенту – отсутствует ссылка к приложению Регламента, в котором отражена блок-схема.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содержит следующие обязательные элементы: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а) юридические факты, являющиеся основанием для начала административной процедуры;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административного регламента;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следующей административной процедуры;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087E2B" w:rsidRPr="00D1167E" w:rsidRDefault="00087E2B" w:rsidP="00087E2B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D1167E">
        <w:rPr>
          <w:spacing w:val="-6"/>
          <w:sz w:val="28"/>
          <w:szCs w:val="28"/>
        </w:rPr>
        <w:t>Требования Порядка в описании административных процедур не соблюдены.</w:t>
      </w:r>
    </w:p>
    <w:p w:rsidR="00087E2B" w:rsidRDefault="00087E2B" w:rsidP="00087E2B">
      <w:pPr>
        <w:pStyle w:val="a4"/>
        <w:spacing w:before="0" w:after="0"/>
        <w:ind w:firstLine="709"/>
        <w:jc w:val="both"/>
        <w:rPr>
          <w:sz w:val="28"/>
          <w:szCs w:val="28"/>
        </w:rPr>
      </w:pP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 соответствии с пунктом 2.2.8 Порядка раздел, касающийся форм контроля за предоставлением государственной услуги, включает в себя следующие подразделы: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 – наименование подраздела не соответствует требованиям Порядка.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 – наименование подраздела не соответствует требованиям Порядка.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lastRenderedPageBreak/>
        <w:t>в) ответственность государственных служащих органа исполнительной власти Ростовской области и иных должностных лиц за решения и действия (бездействие), принимаемые (осуществляемые) в ходе предоставления государственной услуги – подраздел, предусмотренный подпунктом «в» пункта 2.2.8 Порядка отсутствует.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г)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 – подраздел, предусмотренный подпунктом «г» пункта 2.2.8 Порядка отсутствует.</w:t>
      </w:r>
    </w:p>
    <w:p w:rsidR="00087E2B" w:rsidRDefault="00087E2B" w:rsidP="00087E2B">
      <w:pPr>
        <w:pStyle w:val="a4"/>
        <w:spacing w:before="0" w:after="0"/>
        <w:ind w:firstLine="709"/>
        <w:jc w:val="both"/>
        <w:rPr>
          <w:sz w:val="28"/>
          <w:szCs w:val="28"/>
        </w:rPr>
      </w:pP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В соответствии с пунктом 2.2.9 Порядка в разделе, касающемся досудебного (внесудебного) порядка обжалования решений и действий (бездействия) органа, предоставляющего государственную услугу, а также должностных лиц, государственных служащих, указывается: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предоставления государственной услуги – содержание раздела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– содержание раздела в данной части соответствует требованиям Порядка;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 – содержание раздела в данной части соответствует требованиям Порядка</w:t>
      </w:r>
      <w:r>
        <w:rPr>
          <w:sz w:val="28"/>
          <w:szCs w:val="28"/>
        </w:rPr>
        <w:t>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 xml:space="preserve">основания для начала процедуры досудебного (внесудебного) обжалования – содержание раздела в данной части </w:t>
      </w:r>
      <w:r>
        <w:rPr>
          <w:sz w:val="28"/>
          <w:szCs w:val="28"/>
        </w:rPr>
        <w:t xml:space="preserve">не </w:t>
      </w:r>
      <w:r w:rsidRPr="00CF75E8">
        <w:rPr>
          <w:sz w:val="28"/>
          <w:szCs w:val="28"/>
        </w:rPr>
        <w:t>соответствует требованиям Порядка</w:t>
      </w:r>
      <w:r>
        <w:rPr>
          <w:sz w:val="28"/>
          <w:szCs w:val="28"/>
        </w:rPr>
        <w:t>;</w:t>
      </w:r>
    </w:p>
    <w:p w:rsidR="00087E2B" w:rsidRPr="00CF75E8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5E8">
        <w:rPr>
          <w:sz w:val="28"/>
          <w:szCs w:val="28"/>
        </w:rPr>
        <w:t xml:space="preserve">права заинтересованных лиц на получение информации и документов, необходимых для обоснования и рассмотрения жалобы (претензии) – содержание раздела в данной части </w:t>
      </w:r>
      <w:r>
        <w:rPr>
          <w:sz w:val="28"/>
          <w:szCs w:val="28"/>
        </w:rPr>
        <w:t xml:space="preserve">не </w:t>
      </w:r>
      <w:r w:rsidRPr="00CF75E8">
        <w:rPr>
          <w:sz w:val="28"/>
          <w:szCs w:val="28"/>
        </w:rPr>
        <w:t>соответствует требованиям Порядка</w:t>
      </w:r>
      <w:r>
        <w:rPr>
          <w:sz w:val="28"/>
          <w:szCs w:val="28"/>
        </w:rPr>
        <w:t>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органы государственной власти и должностные лица, которым может быть адресована жалоба (претензия) заявителя в досудебном</w:t>
      </w:r>
      <w:r w:rsidRPr="00CF75E8">
        <w:rPr>
          <w:sz w:val="28"/>
          <w:szCs w:val="28"/>
        </w:rPr>
        <w:t xml:space="preserve"> </w:t>
      </w:r>
      <w:r w:rsidRPr="00087E2B">
        <w:rPr>
          <w:rFonts w:ascii="Times New Roman" w:hAnsi="Times New Roman" w:cs="Times New Roman"/>
          <w:sz w:val="28"/>
          <w:szCs w:val="28"/>
        </w:rPr>
        <w:t>(внесудебном) порядке – содержание раздела в данной части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сроки рассмотрения жалобы (претензии) – содержание раздела в данной части соответствует требованиям Порядка;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результат досудебного (внесудебного) обжалования применительно к каждой процедуре либо инстанции обжалования – содержание раздела в данной части соответствует требованиям Порядка.</w:t>
      </w:r>
    </w:p>
    <w:p w:rsidR="00087E2B" w:rsidRDefault="00087E2B" w:rsidP="00087E2B">
      <w:pPr>
        <w:widowControl w:val="0"/>
        <w:ind w:firstLine="709"/>
        <w:jc w:val="both"/>
        <w:rPr>
          <w:sz w:val="28"/>
          <w:szCs w:val="28"/>
        </w:rPr>
      </w:pPr>
    </w:p>
    <w:p w:rsidR="00087E2B" w:rsidRPr="00CF75E8" w:rsidRDefault="00087E2B" w:rsidP="00087E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А</w:t>
      </w:r>
      <w:r w:rsidRPr="00CF75E8">
        <w:rPr>
          <w:sz w:val="28"/>
          <w:szCs w:val="28"/>
        </w:rPr>
        <w:t xml:space="preserve">дминистративные процедуры (действия) </w:t>
      </w:r>
      <w:r>
        <w:rPr>
          <w:sz w:val="28"/>
          <w:szCs w:val="28"/>
        </w:rPr>
        <w:t>необходимо привести в соответствие с требованиями Порядка в части их описания</w:t>
      </w:r>
      <w:r w:rsidRPr="00CF75E8">
        <w:rPr>
          <w:sz w:val="28"/>
          <w:szCs w:val="28"/>
        </w:rPr>
        <w:t>.</w:t>
      </w:r>
    </w:p>
    <w:p w:rsidR="00087E2B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7E2B" w:rsidRPr="00CF75E8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F75E8">
        <w:rPr>
          <w:sz w:val="28"/>
          <w:szCs w:val="28"/>
        </w:rPr>
        <w:t>Избыточных административных процедур (действий) не предусмотренных действующим законодательством и нарушающих права и интересы заявителей проект административного регламента не содержит.</w:t>
      </w:r>
    </w:p>
    <w:p w:rsidR="00087E2B" w:rsidRDefault="00087E2B" w:rsidP="00087E2B">
      <w:pPr>
        <w:ind w:firstLine="709"/>
        <w:jc w:val="both"/>
        <w:rPr>
          <w:sz w:val="28"/>
          <w:szCs w:val="28"/>
        </w:rPr>
      </w:pPr>
    </w:p>
    <w:p w:rsidR="00087E2B" w:rsidRDefault="00087E2B" w:rsidP="00087E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С</w:t>
      </w:r>
      <w:r w:rsidRPr="00D756F3">
        <w:rPr>
          <w:sz w:val="28"/>
          <w:szCs w:val="28"/>
        </w:rPr>
        <w:t>окращени</w:t>
      </w:r>
      <w:r>
        <w:rPr>
          <w:sz w:val="28"/>
          <w:szCs w:val="28"/>
        </w:rPr>
        <w:t>е</w:t>
      </w:r>
      <w:r w:rsidRPr="00D756F3">
        <w:rPr>
          <w:sz w:val="28"/>
          <w:szCs w:val="28"/>
        </w:rPr>
        <w:t xml:space="preserve"> количества документов, представляемых заявителями для услуги, применения новых форм документов, позволяющих устранить необходимость неоднократного предоставления идентичной информации, снижени</w:t>
      </w:r>
      <w:r>
        <w:rPr>
          <w:sz w:val="28"/>
          <w:szCs w:val="28"/>
        </w:rPr>
        <w:t>е</w:t>
      </w:r>
      <w:r w:rsidRPr="00D756F3">
        <w:rPr>
          <w:sz w:val="28"/>
          <w:szCs w:val="28"/>
        </w:rPr>
        <w:t xml:space="preserve">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</w:t>
      </w:r>
      <w:r>
        <w:rPr>
          <w:sz w:val="28"/>
          <w:szCs w:val="28"/>
        </w:rPr>
        <w:t>ых услуг и реализации принципа «одного окна»</w:t>
      </w:r>
      <w:r w:rsidRPr="00D756F3">
        <w:rPr>
          <w:sz w:val="28"/>
          <w:szCs w:val="28"/>
        </w:rPr>
        <w:t>, использовани</w:t>
      </w:r>
      <w:r>
        <w:rPr>
          <w:sz w:val="28"/>
          <w:szCs w:val="28"/>
        </w:rPr>
        <w:t>е</w:t>
      </w:r>
      <w:r w:rsidRPr="00D756F3">
        <w:rPr>
          <w:sz w:val="28"/>
          <w:szCs w:val="28"/>
        </w:rPr>
        <w:t xml:space="preserve"> межведомственных согласований при предоставлении государственной услуги без участия заявителя, в том числе с использованием информацио</w:t>
      </w:r>
      <w:r>
        <w:rPr>
          <w:sz w:val="28"/>
          <w:szCs w:val="28"/>
        </w:rPr>
        <w:t xml:space="preserve">нно-коммуникационных технологий. </w:t>
      </w:r>
    </w:p>
    <w:p w:rsidR="00087E2B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7E2B" w:rsidRPr="00CF75E8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CF75E8">
        <w:rPr>
          <w:sz w:val="28"/>
          <w:szCs w:val="28"/>
        </w:rPr>
        <w:t xml:space="preserve">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 не выявлено. </w:t>
      </w:r>
    </w:p>
    <w:p w:rsidR="00087E2B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7E2B" w:rsidRDefault="00087E2B" w:rsidP="00087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</w:t>
      </w:r>
      <w:r w:rsidRPr="00D756F3">
        <w:rPr>
          <w:sz w:val="28"/>
          <w:szCs w:val="28"/>
        </w:rPr>
        <w:t>тветственност</w:t>
      </w:r>
      <w:r>
        <w:rPr>
          <w:sz w:val="28"/>
          <w:szCs w:val="28"/>
        </w:rPr>
        <w:t>ь</w:t>
      </w:r>
      <w:r w:rsidRPr="00D756F3">
        <w:rPr>
          <w:sz w:val="28"/>
          <w:szCs w:val="28"/>
        </w:rPr>
        <w:t xml:space="preserve"> должностных лиц органов исполнительной власти, исполняющих государственные функции, предоставляющих государственные услуги, за несоблюдение ими требований регламентов при выполнении административных процедур (действий)</w:t>
      </w:r>
      <w:r>
        <w:rPr>
          <w:sz w:val="28"/>
          <w:szCs w:val="28"/>
        </w:rPr>
        <w:t xml:space="preserve"> описана не в полном объеме.</w:t>
      </w: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E2B" w:rsidRPr="00087E2B" w:rsidRDefault="00087E2B" w:rsidP="00087E2B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13. Проект административного регламента не предусматривает предоставление государственной услуги в электронной форме.</w:t>
      </w:r>
    </w:p>
    <w:p w:rsidR="00087E2B" w:rsidRPr="00087E2B" w:rsidRDefault="00087E2B" w:rsidP="00087E2B">
      <w:pPr>
        <w:widowControl w:val="0"/>
        <w:autoSpaceDE w:val="0"/>
        <w:autoSpaceDN w:val="0"/>
        <w:adjustRightInd w:val="0"/>
        <w:ind w:right="57" w:firstLine="539"/>
        <w:jc w:val="both"/>
        <w:rPr>
          <w:sz w:val="28"/>
          <w:szCs w:val="28"/>
        </w:rPr>
      </w:pPr>
    </w:p>
    <w:p w:rsidR="00087E2B" w:rsidRPr="00095BEF" w:rsidRDefault="00087E2B" w:rsidP="00087E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5BEF">
        <w:rPr>
          <w:sz w:val="28"/>
          <w:szCs w:val="28"/>
        </w:rPr>
        <w:t>По результатам проведенной министерством информационных технологий и связи Ростовской области экспертизы</w:t>
      </w:r>
      <w:r w:rsidRPr="00095BEF">
        <w:t xml:space="preserve"> </w:t>
      </w:r>
      <w:r w:rsidRPr="00095BEF">
        <w:rPr>
          <w:sz w:val="28"/>
          <w:szCs w:val="28"/>
        </w:rPr>
        <w:t xml:space="preserve">проекта административного регламента </w:t>
      </w:r>
      <w:r>
        <w:rPr>
          <w:sz w:val="28"/>
          <w:szCs w:val="28"/>
        </w:rPr>
        <w:t>предоставления государственной услуги по локализации и тушению лесных пожаров</w:t>
      </w:r>
      <w:r>
        <w:rPr>
          <w:color w:val="000000"/>
          <w:sz w:val="28"/>
          <w:szCs w:val="28"/>
        </w:rPr>
        <w:t xml:space="preserve"> </w:t>
      </w:r>
      <w:r w:rsidRPr="00095BEF">
        <w:rPr>
          <w:sz w:val="28"/>
          <w:szCs w:val="28"/>
        </w:rPr>
        <w:t>предлагается: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Привести Регламент в соответствие с требованиями части 1 статьи 13 Федерального закона от 27.07.2010 № 210-ФЗ, подпункта «б» пункта 2.2.4 Порядка.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Привести наименования разделов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87E2B">
        <w:rPr>
          <w:rFonts w:ascii="Times New Roman" w:hAnsi="Times New Roman" w:cs="Times New Roman"/>
          <w:sz w:val="28"/>
          <w:szCs w:val="28"/>
        </w:rPr>
        <w:t xml:space="preserve">,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87E2B">
        <w:rPr>
          <w:rFonts w:ascii="Times New Roman" w:hAnsi="Times New Roman" w:cs="Times New Roman"/>
          <w:sz w:val="28"/>
          <w:szCs w:val="28"/>
        </w:rPr>
        <w:t xml:space="preserve">,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к структуре административного регламента, предусмотренными подпунктами «в», «г», «д» пункта 2.2.2 Порядка.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Привести наименования подразделов Регламента в соответствие с требованиями пунктов 2.2.3, 2.2.4, 2.2.8 Порядка.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Дополнить подраздел 1.3 раздела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информацией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справочных телефонах структурных подразделений органов исполнительной власти Ростовской области, предоставляющих государственную услугу, информацией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номере телефона-автоинформатора.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lastRenderedPageBreak/>
        <w:t>Дополнить административный регламент информацией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Привести содержание подраздела 2.4 раздела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подпункта «г» пункта 2.2.4 Порядка.</w:t>
      </w:r>
    </w:p>
    <w:p w:rsidR="00087E2B" w:rsidRDefault="00087E2B" w:rsidP="00087E2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Привести подраздел 2.5 </w:t>
      </w:r>
      <w:r w:rsidRPr="00CE6BC8">
        <w:rPr>
          <w:sz w:val="28"/>
          <w:szCs w:val="28"/>
        </w:rPr>
        <w:t xml:space="preserve">раздела II </w:t>
      </w:r>
      <w:r>
        <w:rPr>
          <w:sz w:val="28"/>
          <w:szCs w:val="28"/>
        </w:rPr>
        <w:t>Регламента в соответствие с требованиями подпункта «д» пункта 2.2.4 Порядка.</w:t>
      </w:r>
    </w:p>
    <w:p w:rsidR="00087E2B" w:rsidRPr="00D1167E" w:rsidRDefault="00087E2B" w:rsidP="00087E2B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167E">
        <w:rPr>
          <w:sz w:val="28"/>
          <w:szCs w:val="28"/>
        </w:rPr>
        <w:t>Привести подраздел 2.</w:t>
      </w:r>
      <w:r>
        <w:rPr>
          <w:sz w:val="28"/>
          <w:szCs w:val="28"/>
        </w:rPr>
        <w:t>6 раздела II</w:t>
      </w:r>
      <w:r w:rsidRPr="00D1167E">
        <w:rPr>
          <w:sz w:val="28"/>
          <w:szCs w:val="28"/>
        </w:rPr>
        <w:t xml:space="preserve"> Регламента в соответствие с требованиями подпункта «</w:t>
      </w:r>
      <w:r>
        <w:rPr>
          <w:sz w:val="28"/>
          <w:szCs w:val="28"/>
        </w:rPr>
        <w:t>е</w:t>
      </w:r>
      <w:r w:rsidRPr="00D1167E">
        <w:rPr>
          <w:sz w:val="28"/>
          <w:szCs w:val="28"/>
        </w:rPr>
        <w:t>» пункта 2.2.4 Порядка.</w:t>
      </w:r>
    </w:p>
    <w:p w:rsidR="00087E2B" w:rsidRPr="00C376AC" w:rsidRDefault="00087E2B" w:rsidP="00087E2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Привести подразделы </w:t>
      </w:r>
      <w:r w:rsidRPr="00CE6BC8">
        <w:rPr>
          <w:sz w:val="28"/>
          <w:szCs w:val="28"/>
        </w:rPr>
        <w:t>2.</w:t>
      </w:r>
      <w:r>
        <w:rPr>
          <w:sz w:val="28"/>
          <w:szCs w:val="28"/>
        </w:rPr>
        <w:t>8,</w:t>
      </w:r>
      <w:r w:rsidRPr="00CE6BC8">
        <w:rPr>
          <w:sz w:val="28"/>
          <w:szCs w:val="28"/>
        </w:rPr>
        <w:t xml:space="preserve"> 2.9 раздела II Регламента</w:t>
      </w:r>
      <w:r>
        <w:rPr>
          <w:sz w:val="28"/>
          <w:szCs w:val="28"/>
        </w:rPr>
        <w:t xml:space="preserve"> в соответствие с требованиями подпункта «з» пункта 2.2.4 Порядка.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Дополнить раздел II Регламента подразделами, предусмотренными подпунктами «л», «п», «р» пункта 2.2.4 Порядка</w:t>
      </w:r>
      <w:r w:rsidRPr="00087E2B">
        <w:rPr>
          <w:rFonts w:ascii="Times New Roman" w:hAnsi="Times New Roman" w:cs="Times New Roman"/>
          <w:iCs/>
          <w:sz w:val="28"/>
          <w:szCs w:val="28"/>
        </w:rPr>
        <w:t>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>Дополнить подраздел 2.14 раздела II Регламента описанием требований к местам ожидания посетителей.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Привести содержание раздела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пунктов 2.2.5 и 2.2.7 Порядка.</w:t>
      </w:r>
    </w:p>
    <w:p w:rsidR="00087E2B" w:rsidRPr="00087E2B" w:rsidRDefault="00087E2B" w:rsidP="00087E2B">
      <w:pPr>
        <w:pStyle w:val="a4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E2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087E2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87E2B">
        <w:rPr>
          <w:rFonts w:ascii="Times New Roman" w:hAnsi="Times New Roman" w:cs="Times New Roman"/>
          <w:sz w:val="28"/>
          <w:szCs w:val="28"/>
        </w:rPr>
        <w:t xml:space="preserve"> Регламента разместить ссылку к приложению, в котором отражена блок-схема предоставления государственной услуги.</w:t>
      </w:r>
    </w:p>
    <w:p w:rsidR="00087E2B" w:rsidRPr="00087E2B" w:rsidRDefault="00087E2B" w:rsidP="00087E2B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87E2B">
        <w:rPr>
          <w:sz w:val="28"/>
          <w:szCs w:val="28"/>
        </w:rPr>
        <w:t>Дополнить раздел IV Регламента подразделами, предусмотренными подпунктами «в», «г» пункта 2.2.8 Порядка.</w:t>
      </w:r>
    </w:p>
    <w:p w:rsidR="00087E2B" w:rsidRPr="00087E2B" w:rsidRDefault="00087E2B" w:rsidP="00087E2B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87E2B">
        <w:rPr>
          <w:sz w:val="28"/>
          <w:szCs w:val="28"/>
        </w:rPr>
        <w:t xml:space="preserve">Привести содержание раздела </w:t>
      </w:r>
      <w:r w:rsidRPr="00087E2B">
        <w:rPr>
          <w:sz w:val="28"/>
          <w:szCs w:val="28"/>
          <w:lang w:val="en-US"/>
        </w:rPr>
        <w:t>V</w:t>
      </w:r>
      <w:r w:rsidRPr="00087E2B">
        <w:rPr>
          <w:sz w:val="28"/>
          <w:szCs w:val="28"/>
        </w:rPr>
        <w:t xml:space="preserve"> Регламента в соответствие с требованиями пункта 2.2.9 Порядка.</w:t>
      </w:r>
    </w:p>
    <w:p w:rsidR="00087E2B" w:rsidRDefault="00087E2B" w:rsidP="00087E2B">
      <w:pPr>
        <w:pStyle w:val="a4"/>
        <w:tabs>
          <w:tab w:val="left" w:pos="1134"/>
        </w:tabs>
        <w:spacing w:before="0" w:after="0"/>
        <w:ind w:left="709"/>
        <w:jc w:val="both"/>
        <w:rPr>
          <w:sz w:val="28"/>
          <w:szCs w:val="28"/>
        </w:rPr>
      </w:pPr>
    </w:p>
    <w:p w:rsidR="00087E2B" w:rsidRPr="00095BEF" w:rsidRDefault="00087E2B" w:rsidP="00087E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95BEF">
        <w:rPr>
          <w:sz w:val="28"/>
          <w:szCs w:val="28"/>
        </w:rPr>
        <w:t xml:space="preserve">Проект административного регламента </w:t>
      </w:r>
      <w:r>
        <w:rPr>
          <w:sz w:val="28"/>
          <w:szCs w:val="28"/>
        </w:rPr>
        <w:t>предоставления государственной услуги по локализации и тушению лесных пожаров</w:t>
      </w:r>
      <w:r>
        <w:rPr>
          <w:color w:val="000000"/>
          <w:sz w:val="28"/>
          <w:szCs w:val="28"/>
        </w:rPr>
        <w:t xml:space="preserve">, </w:t>
      </w:r>
      <w:r w:rsidRPr="00095BEF">
        <w:rPr>
          <w:color w:val="000000"/>
          <w:sz w:val="28"/>
          <w:szCs w:val="28"/>
        </w:rPr>
        <w:t xml:space="preserve">рекомендуется доработать с учетом замечаний, указанных в настоящем Заключении, привести в соответствие с требованиями </w:t>
      </w:r>
      <w:r w:rsidRPr="00095BEF">
        <w:rPr>
          <w:sz w:val="28"/>
          <w:szCs w:val="28"/>
        </w:rPr>
        <w:t>постановления Правительства Российской Федерации от 16.05.2011 № 373, постановления Администрации Ростовской области от 01.06.2011 № 324, и принять без проведения повторной экспертизы.</w:t>
      </w:r>
    </w:p>
    <w:p w:rsidR="00087E2B" w:rsidRDefault="00087E2B" w:rsidP="00087E2B">
      <w:pPr>
        <w:pStyle w:val="a4"/>
        <w:tabs>
          <w:tab w:val="left" w:pos="1134"/>
        </w:tabs>
        <w:autoSpaceDE w:val="0"/>
        <w:autoSpaceDN w:val="0"/>
        <w:adjustRightInd w:val="0"/>
        <w:spacing w:before="0" w:after="0"/>
        <w:ind w:left="709"/>
        <w:jc w:val="both"/>
        <w:outlineLvl w:val="2"/>
        <w:rPr>
          <w:sz w:val="28"/>
          <w:szCs w:val="28"/>
        </w:rPr>
      </w:pPr>
    </w:p>
    <w:p w:rsidR="00087E2B" w:rsidRDefault="00087E2B" w:rsidP="00087E2B">
      <w:pPr>
        <w:ind w:left="57" w:right="57"/>
        <w:jc w:val="both"/>
        <w:rPr>
          <w:sz w:val="28"/>
          <w:szCs w:val="28"/>
        </w:rPr>
      </w:pPr>
    </w:p>
    <w:p w:rsidR="00087E2B" w:rsidRDefault="00087E2B" w:rsidP="00087E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Г.А. Лопаткин</w:t>
      </w:r>
    </w:p>
    <w:p w:rsidR="00087E2B" w:rsidRPr="00804777" w:rsidRDefault="00087E2B" w:rsidP="00087E2B">
      <w:pPr>
        <w:rPr>
          <w:sz w:val="28"/>
          <w:szCs w:val="28"/>
        </w:rPr>
      </w:pPr>
    </w:p>
    <w:p w:rsidR="00087E2B" w:rsidRDefault="00087E2B" w:rsidP="00087E2B">
      <w:pPr>
        <w:rPr>
          <w:sz w:val="28"/>
          <w:szCs w:val="28"/>
        </w:rPr>
      </w:pPr>
    </w:p>
    <w:p w:rsidR="00087E2B" w:rsidRDefault="00087E2B" w:rsidP="00087E2B">
      <w:pPr>
        <w:rPr>
          <w:sz w:val="28"/>
          <w:szCs w:val="28"/>
        </w:rPr>
      </w:pPr>
    </w:p>
    <w:p w:rsidR="00087E2B" w:rsidRDefault="00087E2B" w:rsidP="00087E2B">
      <w:pPr>
        <w:rPr>
          <w:sz w:val="28"/>
          <w:szCs w:val="28"/>
        </w:rPr>
      </w:pPr>
    </w:p>
    <w:p w:rsidR="00087E2B" w:rsidRDefault="00087E2B" w:rsidP="00087E2B">
      <w:pPr>
        <w:rPr>
          <w:sz w:val="28"/>
          <w:szCs w:val="28"/>
        </w:rPr>
      </w:pPr>
    </w:p>
    <w:p w:rsidR="00087E2B" w:rsidRPr="00804777" w:rsidRDefault="00087E2B" w:rsidP="00087E2B">
      <w:pPr>
        <w:jc w:val="both"/>
        <w:rPr>
          <w:sz w:val="20"/>
          <w:szCs w:val="20"/>
        </w:rPr>
      </w:pPr>
      <w:r w:rsidRPr="00804777">
        <w:rPr>
          <w:sz w:val="20"/>
          <w:szCs w:val="20"/>
        </w:rPr>
        <w:t>В.И. Головко</w:t>
      </w:r>
    </w:p>
    <w:p w:rsidR="00087E2B" w:rsidRPr="00804777" w:rsidRDefault="00087E2B" w:rsidP="00087E2B">
      <w:pPr>
        <w:jc w:val="both"/>
        <w:rPr>
          <w:sz w:val="20"/>
          <w:szCs w:val="20"/>
        </w:rPr>
      </w:pPr>
      <w:r w:rsidRPr="00804777">
        <w:rPr>
          <w:sz w:val="20"/>
          <w:szCs w:val="20"/>
        </w:rPr>
        <w:t>2-806-812</w:t>
      </w:r>
    </w:p>
    <w:sectPr w:rsidR="00087E2B" w:rsidRPr="00804777" w:rsidSect="006B27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3B6AD4C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94522E">
      <w:start w:val="1"/>
      <w:numFmt w:val="bullet"/>
      <w:lvlText w:val="-"/>
      <w:lvlJc w:val="left"/>
      <w:pPr>
        <w:tabs>
          <w:tab w:val="num" w:pos="-432"/>
        </w:tabs>
        <w:ind w:left="-432" w:firstLine="1134"/>
      </w:pPr>
      <w:rPr>
        <w:rFonts w:ascii="Times New Roman" w:hAnsi="Times New Roman" w:cs="Times New Roman" w:hint="default"/>
        <w:color w:val="auto"/>
        <w:sz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8B424A"/>
    <w:multiLevelType w:val="hybridMultilevel"/>
    <w:tmpl w:val="61CAEF2A"/>
    <w:lvl w:ilvl="0" w:tplc="E5D224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AA6775"/>
    <w:multiLevelType w:val="hybridMultilevel"/>
    <w:tmpl w:val="B7E8E5BC"/>
    <w:lvl w:ilvl="0" w:tplc="E5D224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44522D"/>
    <w:multiLevelType w:val="hybridMultilevel"/>
    <w:tmpl w:val="CF881798"/>
    <w:lvl w:ilvl="0" w:tplc="3222C72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15"/>
    <w:rsid w:val="00087E2B"/>
    <w:rsid w:val="000F6A15"/>
    <w:rsid w:val="001637D2"/>
    <w:rsid w:val="001808A5"/>
    <w:rsid w:val="001966A7"/>
    <w:rsid w:val="002D7ED6"/>
    <w:rsid w:val="003839BB"/>
    <w:rsid w:val="003D79FD"/>
    <w:rsid w:val="004052D6"/>
    <w:rsid w:val="005A1987"/>
    <w:rsid w:val="005B0D26"/>
    <w:rsid w:val="00622349"/>
    <w:rsid w:val="00645632"/>
    <w:rsid w:val="006B277F"/>
    <w:rsid w:val="00855D3C"/>
    <w:rsid w:val="008B19D5"/>
    <w:rsid w:val="008C0DC1"/>
    <w:rsid w:val="00B3088F"/>
    <w:rsid w:val="00B70548"/>
    <w:rsid w:val="00B83558"/>
    <w:rsid w:val="00BF421A"/>
    <w:rsid w:val="00C60CC5"/>
    <w:rsid w:val="00C65D5A"/>
    <w:rsid w:val="00CA7A3A"/>
    <w:rsid w:val="00CE7D17"/>
    <w:rsid w:val="00D5035C"/>
    <w:rsid w:val="00D73CFD"/>
    <w:rsid w:val="00DF285C"/>
    <w:rsid w:val="00E128FB"/>
    <w:rsid w:val="00F171E5"/>
    <w:rsid w:val="00F3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B277F"/>
    <w:pPr>
      <w:keepNext/>
      <w:jc w:val="right"/>
      <w:outlineLvl w:val="0"/>
    </w:pPr>
    <w:rPr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6B27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B277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6B277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B277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6B277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B277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6B277F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6B277F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B27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6B277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6B27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B277F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6B27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6B277F"/>
    <w:pPr>
      <w:jc w:val="center"/>
    </w:pPr>
    <w:rPr>
      <w:b/>
      <w:bCs/>
      <w:color w:val="000000"/>
    </w:rPr>
  </w:style>
  <w:style w:type="character" w:customStyle="1" w:styleId="ac">
    <w:name w:val="Основной текст Знак"/>
    <w:basedOn w:val="a0"/>
    <w:link w:val="ab"/>
    <w:uiPriority w:val="99"/>
    <w:rsid w:val="006B277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B277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6B277F"/>
    <w:rPr>
      <w:rFonts w:ascii="Tahoma" w:eastAsia="Times New Roman" w:hAnsi="Tahoma" w:cs="Times New Roman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6B277F"/>
    <w:rPr>
      <w:rFonts w:ascii="Tahoma" w:hAnsi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6B277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6B277F"/>
    <w:pPr>
      <w:spacing w:after="0" w:line="240" w:lineRule="auto"/>
    </w:pPr>
    <w:rPr>
      <w:rFonts w:ascii="Calibri" w:eastAsia="Times New Roman" w:hAnsi="Calibri" w:cs="Times New Roman"/>
    </w:rPr>
  </w:style>
  <w:style w:type="paragraph" w:styleId="af2">
    <w:name w:val="List Paragraph"/>
    <w:basedOn w:val="a"/>
    <w:uiPriority w:val="34"/>
    <w:qFormat/>
    <w:rsid w:val="006B277F"/>
    <w:pPr>
      <w:spacing w:before="317"/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semiHidden/>
    <w:rsid w:val="006B277F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ConsPlusNormal">
    <w:name w:val="ConsPlusNormal"/>
    <w:rsid w:val="006B27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6B27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Pro-List-1">
    <w:name w:val="Pro-List -1 Знак"/>
    <w:link w:val="Pro-List-10"/>
    <w:uiPriority w:val="99"/>
    <w:semiHidden/>
    <w:locked/>
    <w:rsid w:val="006B277F"/>
    <w:rPr>
      <w:sz w:val="24"/>
    </w:rPr>
  </w:style>
  <w:style w:type="paragraph" w:customStyle="1" w:styleId="Pro-List-10">
    <w:name w:val="Pro-List -1"/>
    <w:basedOn w:val="a"/>
    <w:link w:val="Pro-List-1"/>
    <w:uiPriority w:val="99"/>
    <w:semiHidden/>
    <w:rsid w:val="006B277F"/>
    <w:pPr>
      <w:tabs>
        <w:tab w:val="num" w:pos="-432"/>
        <w:tab w:val="left" w:pos="851"/>
      </w:tabs>
      <w:spacing w:line="288" w:lineRule="auto"/>
      <w:ind w:left="-432" w:firstLine="709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4">
    <w:name w:val="Текст (справка)"/>
    <w:basedOn w:val="a"/>
    <w:next w:val="a"/>
    <w:uiPriority w:val="99"/>
    <w:semiHidden/>
    <w:rsid w:val="006B277F"/>
    <w:pPr>
      <w:autoSpaceDE w:val="0"/>
      <w:autoSpaceDN w:val="0"/>
      <w:adjustRightInd w:val="0"/>
      <w:ind w:left="170" w:right="17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6B27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6B277F"/>
    <w:pPr>
      <w:spacing w:before="90"/>
      <w:jc w:val="both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semiHidden/>
    <w:rsid w:val="006B277F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14">
    <w:name w:val="Без интервала1"/>
    <w:uiPriority w:val="99"/>
    <w:rsid w:val="006B27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o-Gramma">
    <w:name w:val="Pro-Gramma Знак"/>
    <w:link w:val="Pro-Gramma0"/>
    <w:semiHidden/>
    <w:locked/>
    <w:rsid w:val="006B277F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6B277F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f5">
    <w:name w:val="Гипертекстовая ссылка"/>
    <w:uiPriority w:val="99"/>
    <w:rsid w:val="006B277F"/>
    <w:rPr>
      <w:color w:val="008000"/>
    </w:rPr>
  </w:style>
  <w:style w:type="character" w:customStyle="1" w:styleId="FontStyle14">
    <w:name w:val="Font Style14"/>
    <w:uiPriority w:val="99"/>
    <w:rsid w:val="006B277F"/>
    <w:rPr>
      <w:rFonts w:ascii="Times New Roman" w:hAnsi="Times New Roman" w:cs="Times New Roman" w:hint="default"/>
      <w:sz w:val="36"/>
    </w:rPr>
  </w:style>
  <w:style w:type="character" w:customStyle="1" w:styleId="FontStyle11">
    <w:name w:val="Font Style11"/>
    <w:uiPriority w:val="99"/>
    <w:rsid w:val="006B277F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2">
    <w:name w:val="Font Style12"/>
    <w:uiPriority w:val="99"/>
    <w:rsid w:val="006B277F"/>
    <w:rPr>
      <w:rFonts w:ascii="Times New Roman" w:hAnsi="Times New Roman" w:cs="Times New Roman" w:hint="default"/>
      <w:sz w:val="20"/>
    </w:rPr>
  </w:style>
  <w:style w:type="character" w:customStyle="1" w:styleId="FontStyle13">
    <w:name w:val="Font Style13"/>
    <w:uiPriority w:val="99"/>
    <w:rsid w:val="006B277F"/>
    <w:rPr>
      <w:rFonts w:ascii="Times New Roman" w:hAnsi="Times New Roman" w:cs="Times New Roman" w:hint="default"/>
      <w:sz w:val="26"/>
    </w:rPr>
  </w:style>
  <w:style w:type="paragraph" w:customStyle="1" w:styleId="af6">
    <w:name w:val="Прижатый влево"/>
    <w:basedOn w:val="a"/>
    <w:next w:val="a"/>
    <w:uiPriority w:val="99"/>
    <w:rsid w:val="006B277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f7">
    <w:name w:val="Strong"/>
    <w:qFormat/>
    <w:rsid w:val="00087E2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B277F"/>
    <w:pPr>
      <w:keepNext/>
      <w:jc w:val="right"/>
      <w:outlineLvl w:val="0"/>
    </w:pPr>
    <w:rPr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6B27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B277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6B277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B277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6B277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B277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6B277F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6B277F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B27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6B277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6B27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B277F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6B27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6B277F"/>
    <w:pPr>
      <w:jc w:val="center"/>
    </w:pPr>
    <w:rPr>
      <w:b/>
      <w:bCs/>
      <w:color w:val="000000"/>
    </w:rPr>
  </w:style>
  <w:style w:type="character" w:customStyle="1" w:styleId="ac">
    <w:name w:val="Основной текст Знак"/>
    <w:basedOn w:val="a0"/>
    <w:link w:val="ab"/>
    <w:uiPriority w:val="99"/>
    <w:rsid w:val="006B277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B277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B2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6B277F"/>
    <w:rPr>
      <w:rFonts w:ascii="Tahoma" w:eastAsia="Times New Roman" w:hAnsi="Tahoma" w:cs="Times New Roman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6B277F"/>
    <w:rPr>
      <w:rFonts w:ascii="Tahoma" w:hAnsi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6B277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6B277F"/>
    <w:pPr>
      <w:spacing w:after="0" w:line="240" w:lineRule="auto"/>
    </w:pPr>
    <w:rPr>
      <w:rFonts w:ascii="Calibri" w:eastAsia="Times New Roman" w:hAnsi="Calibri" w:cs="Times New Roman"/>
    </w:rPr>
  </w:style>
  <w:style w:type="paragraph" w:styleId="af2">
    <w:name w:val="List Paragraph"/>
    <w:basedOn w:val="a"/>
    <w:uiPriority w:val="34"/>
    <w:qFormat/>
    <w:rsid w:val="006B277F"/>
    <w:pPr>
      <w:spacing w:before="317"/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semiHidden/>
    <w:rsid w:val="006B277F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ConsPlusNormal">
    <w:name w:val="ConsPlusNormal"/>
    <w:rsid w:val="006B27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6B27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Pro-List-1">
    <w:name w:val="Pro-List -1 Знак"/>
    <w:link w:val="Pro-List-10"/>
    <w:uiPriority w:val="99"/>
    <w:semiHidden/>
    <w:locked/>
    <w:rsid w:val="006B277F"/>
    <w:rPr>
      <w:sz w:val="24"/>
    </w:rPr>
  </w:style>
  <w:style w:type="paragraph" w:customStyle="1" w:styleId="Pro-List-10">
    <w:name w:val="Pro-List -1"/>
    <w:basedOn w:val="a"/>
    <w:link w:val="Pro-List-1"/>
    <w:uiPriority w:val="99"/>
    <w:semiHidden/>
    <w:rsid w:val="006B277F"/>
    <w:pPr>
      <w:tabs>
        <w:tab w:val="num" w:pos="-432"/>
        <w:tab w:val="left" w:pos="851"/>
      </w:tabs>
      <w:spacing w:line="288" w:lineRule="auto"/>
      <w:ind w:left="-432" w:firstLine="709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4">
    <w:name w:val="Текст (справка)"/>
    <w:basedOn w:val="a"/>
    <w:next w:val="a"/>
    <w:uiPriority w:val="99"/>
    <w:semiHidden/>
    <w:rsid w:val="006B277F"/>
    <w:pPr>
      <w:autoSpaceDE w:val="0"/>
      <w:autoSpaceDN w:val="0"/>
      <w:adjustRightInd w:val="0"/>
      <w:ind w:left="170" w:right="17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6B27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6B277F"/>
    <w:pPr>
      <w:spacing w:before="90"/>
      <w:jc w:val="both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semiHidden/>
    <w:rsid w:val="006B277F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14">
    <w:name w:val="Без интервала1"/>
    <w:uiPriority w:val="99"/>
    <w:rsid w:val="006B27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B2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o-Gramma">
    <w:name w:val="Pro-Gramma Знак"/>
    <w:link w:val="Pro-Gramma0"/>
    <w:semiHidden/>
    <w:locked/>
    <w:rsid w:val="006B277F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6B277F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f5">
    <w:name w:val="Гипертекстовая ссылка"/>
    <w:uiPriority w:val="99"/>
    <w:rsid w:val="006B277F"/>
    <w:rPr>
      <w:color w:val="008000"/>
    </w:rPr>
  </w:style>
  <w:style w:type="character" w:customStyle="1" w:styleId="FontStyle14">
    <w:name w:val="Font Style14"/>
    <w:uiPriority w:val="99"/>
    <w:rsid w:val="006B277F"/>
    <w:rPr>
      <w:rFonts w:ascii="Times New Roman" w:hAnsi="Times New Roman" w:cs="Times New Roman" w:hint="default"/>
      <w:sz w:val="36"/>
    </w:rPr>
  </w:style>
  <w:style w:type="character" w:customStyle="1" w:styleId="FontStyle11">
    <w:name w:val="Font Style11"/>
    <w:uiPriority w:val="99"/>
    <w:rsid w:val="006B277F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2">
    <w:name w:val="Font Style12"/>
    <w:uiPriority w:val="99"/>
    <w:rsid w:val="006B277F"/>
    <w:rPr>
      <w:rFonts w:ascii="Times New Roman" w:hAnsi="Times New Roman" w:cs="Times New Roman" w:hint="default"/>
      <w:sz w:val="20"/>
    </w:rPr>
  </w:style>
  <w:style w:type="character" w:customStyle="1" w:styleId="FontStyle13">
    <w:name w:val="Font Style13"/>
    <w:uiPriority w:val="99"/>
    <w:rsid w:val="006B277F"/>
    <w:rPr>
      <w:rFonts w:ascii="Times New Roman" w:hAnsi="Times New Roman" w:cs="Times New Roman" w:hint="default"/>
      <w:sz w:val="26"/>
    </w:rPr>
  </w:style>
  <w:style w:type="paragraph" w:customStyle="1" w:styleId="af6">
    <w:name w:val="Прижатый влево"/>
    <w:basedOn w:val="a"/>
    <w:next w:val="a"/>
    <w:uiPriority w:val="99"/>
    <w:rsid w:val="006B277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f7">
    <w:name w:val="Strong"/>
    <w:qFormat/>
    <w:rsid w:val="00087E2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pchs.donland.ru" TargetMode="External"/><Relationship Id="rId13" Type="http://schemas.openxmlformats.org/officeDocument/2006/relationships/hyperlink" Target="http://www.pgu.donland.ru" TargetMode="External"/><Relationship Id="rId18" Type="http://schemas.openxmlformats.org/officeDocument/2006/relationships/hyperlink" Target="consultantplus://offline/ref=9FFB92CE422B0FD66D1F3A9CD309F90574E036AE32571DF3165F369693ECFF3E4B2C3E31t6G6M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dpchs.donland.ru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dpchs.donland.ru" TargetMode="External"/><Relationship Id="rId17" Type="http://schemas.openxmlformats.org/officeDocument/2006/relationships/hyperlink" Target="consultantplus://offline/ref=944CE9E5A2F8E57C443E9BC19DF972764D7272B56FB5A6E9C3A63C99ECP0UFM" TargetMode="Externa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pgu.donland.ru" TargetMode="External"/><Relationship Id="rId20" Type="http://schemas.openxmlformats.org/officeDocument/2006/relationships/hyperlink" Target="http://www.pgu.donland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pgu.donland.ru" TargetMode="External"/><Relationship Id="rId24" Type="http://schemas.openxmlformats.org/officeDocument/2006/relationships/hyperlink" Target="garantF1://1204666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46661.0" TargetMode="External"/><Relationship Id="rId23" Type="http://schemas.openxmlformats.org/officeDocument/2006/relationships/hyperlink" Target="mailto:dpchsro2@donpac.ru" TargetMode="External"/><Relationship Id="rId10" Type="http://schemas.openxmlformats.org/officeDocument/2006/relationships/hyperlink" Target="http://dpchs.donland.ru" TargetMode="External"/><Relationship Id="rId19" Type="http://schemas.openxmlformats.org/officeDocument/2006/relationships/hyperlink" Target="http://dpchs.donlan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.donland.ru" TargetMode="External"/><Relationship Id="rId14" Type="http://schemas.openxmlformats.org/officeDocument/2006/relationships/hyperlink" Target="http://dpchs.donland.ru" TargetMode="External"/><Relationship Id="rId22" Type="http://schemas.openxmlformats.org/officeDocument/2006/relationships/hyperlink" Target="http://www.pgu.donland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56</Pages>
  <Words>21117</Words>
  <Characters>120369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липатова</dc:creator>
  <cp:keywords/>
  <dc:description/>
  <cp:lastModifiedBy>липатова</cp:lastModifiedBy>
  <cp:revision>24</cp:revision>
  <cp:lastPrinted>2013-01-09T12:21:00Z</cp:lastPrinted>
  <dcterms:created xsi:type="dcterms:W3CDTF">2013-01-03T10:09:00Z</dcterms:created>
  <dcterms:modified xsi:type="dcterms:W3CDTF">2013-04-29T07:32:00Z</dcterms:modified>
</cp:coreProperties>
</file>